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0083AC93" w:rsidR="008A22CF" w:rsidRPr="002C3FD0" w:rsidRDefault="008A22CF" w:rsidP="008A22CF">
      <w:pPr>
        <w:pStyle w:val="3GPPHeader"/>
        <w:spacing w:after="60"/>
        <w:rPr>
          <w:sz w:val="32"/>
          <w:szCs w:val="32"/>
        </w:rPr>
      </w:pPr>
      <w:bookmarkStart w:id="0" w:name="_Hlk487029736"/>
      <w:bookmarkEnd w:id="0"/>
      <w:r w:rsidRPr="002C3FD0">
        <w:t>3GPP TSG-RAN WG4</w:t>
      </w:r>
      <w:r w:rsidR="001D4850" w:rsidRPr="002C3FD0">
        <w:t xml:space="preserve"> Meeting</w:t>
      </w:r>
      <w:r w:rsidR="005071CC" w:rsidRPr="002C3FD0">
        <w:t xml:space="preserve"> </w:t>
      </w:r>
      <w:r w:rsidR="005D1E89" w:rsidRPr="002C3FD0">
        <w:t>#</w:t>
      </w:r>
      <w:r w:rsidR="00E77FBC" w:rsidRPr="002C3FD0">
        <w:t>10</w:t>
      </w:r>
      <w:r w:rsidR="002817EB" w:rsidRPr="002C3FD0">
        <w:t>3</w:t>
      </w:r>
      <w:r w:rsidR="00627872" w:rsidRPr="002C3FD0">
        <w:t>-</w:t>
      </w:r>
      <w:r w:rsidR="00B85E70" w:rsidRPr="002C3FD0">
        <w:t>e</w:t>
      </w:r>
      <w:r w:rsidRPr="002C3FD0">
        <w:tab/>
      </w:r>
      <w:r w:rsidR="004B60B9" w:rsidRPr="002C3FD0">
        <w:rPr>
          <w:szCs w:val="24"/>
        </w:rPr>
        <w:t>R4-</w:t>
      </w:r>
      <w:r w:rsidR="006D1D65" w:rsidRPr="002C3FD0">
        <w:rPr>
          <w:szCs w:val="24"/>
        </w:rPr>
        <w:t>2</w:t>
      </w:r>
      <w:r w:rsidR="00627872" w:rsidRPr="002C3FD0">
        <w:rPr>
          <w:szCs w:val="24"/>
        </w:rPr>
        <w:t>20</w:t>
      </w:r>
      <w:r w:rsidR="00F157D3">
        <w:rPr>
          <w:szCs w:val="24"/>
        </w:rPr>
        <w:t>9061</w:t>
      </w:r>
    </w:p>
    <w:p w14:paraId="500197F1" w14:textId="1FBF3E53" w:rsidR="005D1E89" w:rsidRPr="002C3FD0" w:rsidRDefault="00B85E70" w:rsidP="005D1E89">
      <w:pPr>
        <w:pStyle w:val="3GPPHeader"/>
      </w:pPr>
      <w:bookmarkStart w:id="1" w:name="OLE_LINK3"/>
      <w:bookmarkStart w:id="2" w:name="OLE_LINK4"/>
      <w:r w:rsidRPr="002C3FD0">
        <w:t xml:space="preserve">Electronic </w:t>
      </w:r>
      <w:r w:rsidR="00533490" w:rsidRPr="002C3FD0">
        <w:t>M</w:t>
      </w:r>
      <w:r w:rsidRPr="002C3FD0">
        <w:t>eeting</w:t>
      </w:r>
      <w:r w:rsidR="00526BF8" w:rsidRPr="002C3FD0">
        <w:t xml:space="preserve">, </w:t>
      </w:r>
      <w:r w:rsidR="002817EB" w:rsidRPr="002C3FD0">
        <w:t>9</w:t>
      </w:r>
      <w:r w:rsidR="002D2515" w:rsidRPr="002C3FD0">
        <w:t xml:space="preserve"> </w:t>
      </w:r>
      <w:r w:rsidR="002817EB" w:rsidRPr="002C3FD0">
        <w:t>May</w:t>
      </w:r>
      <w:r w:rsidR="00615DC1" w:rsidRPr="002C3FD0">
        <w:t xml:space="preserve"> </w:t>
      </w:r>
      <w:r w:rsidR="00526BF8" w:rsidRPr="002C3FD0">
        <w:t xml:space="preserve">– </w:t>
      </w:r>
      <w:r w:rsidR="002817EB" w:rsidRPr="002C3FD0">
        <w:t>20</w:t>
      </w:r>
      <w:r w:rsidR="005548DC" w:rsidRPr="002C3FD0">
        <w:t xml:space="preserve"> </w:t>
      </w:r>
      <w:r w:rsidR="002817EB" w:rsidRPr="002C3FD0">
        <w:t>May</w:t>
      </w:r>
      <w:r w:rsidR="005D1E89" w:rsidRPr="002C3FD0">
        <w:t xml:space="preserve"> 20</w:t>
      </w:r>
      <w:r w:rsidR="006D1D65" w:rsidRPr="002C3FD0">
        <w:t>2</w:t>
      </w:r>
      <w:r w:rsidR="00D552FB" w:rsidRPr="002C3FD0">
        <w:t>2</w:t>
      </w:r>
    </w:p>
    <w:bookmarkEnd w:id="1"/>
    <w:bookmarkEnd w:id="2"/>
    <w:p w14:paraId="65F55581" w14:textId="77777777" w:rsidR="008A22CF" w:rsidRPr="002C3FD0" w:rsidRDefault="008A22CF" w:rsidP="008A22CF">
      <w:pPr>
        <w:pStyle w:val="3GPPHeader"/>
      </w:pPr>
    </w:p>
    <w:p w14:paraId="0FDE225D" w14:textId="3A80D15F" w:rsidR="008A22CF" w:rsidRPr="002C3FD0" w:rsidRDefault="008A22CF" w:rsidP="008A22CF">
      <w:pPr>
        <w:pStyle w:val="3GPPHeader"/>
        <w:rPr>
          <w:sz w:val="22"/>
        </w:rPr>
      </w:pPr>
      <w:r w:rsidRPr="002C3FD0">
        <w:rPr>
          <w:sz w:val="22"/>
        </w:rPr>
        <w:t>Agenda Item:</w:t>
      </w:r>
      <w:r w:rsidRPr="002C3FD0">
        <w:rPr>
          <w:sz w:val="22"/>
        </w:rPr>
        <w:tab/>
      </w:r>
      <w:r w:rsidR="001538BA">
        <w:rPr>
          <w:sz w:val="22"/>
        </w:rPr>
        <w:t>9.19.5.3.1</w:t>
      </w:r>
    </w:p>
    <w:p w14:paraId="57D8FDDC" w14:textId="59E8C7E0" w:rsidR="008A22CF" w:rsidRPr="002C3FD0" w:rsidRDefault="008A22CF" w:rsidP="008A22CF">
      <w:pPr>
        <w:pStyle w:val="3GPPHeader"/>
        <w:rPr>
          <w:sz w:val="22"/>
        </w:rPr>
      </w:pPr>
      <w:r w:rsidRPr="002C3FD0">
        <w:rPr>
          <w:sz w:val="22"/>
        </w:rPr>
        <w:t>Source:</w:t>
      </w:r>
      <w:r w:rsidRPr="002C3FD0">
        <w:rPr>
          <w:sz w:val="22"/>
        </w:rPr>
        <w:tab/>
        <w:t>Ericsson</w:t>
      </w:r>
    </w:p>
    <w:p w14:paraId="3A8FC3FA" w14:textId="36D7C294" w:rsidR="008A22CF" w:rsidRPr="002C3FD0" w:rsidRDefault="008A22CF" w:rsidP="008A22CF">
      <w:pPr>
        <w:pStyle w:val="3GPPHeader"/>
        <w:rPr>
          <w:sz w:val="22"/>
        </w:rPr>
      </w:pPr>
      <w:r w:rsidRPr="002C3FD0">
        <w:rPr>
          <w:sz w:val="22"/>
        </w:rPr>
        <w:t>Title:</w:t>
      </w:r>
      <w:r w:rsidRPr="002C3FD0">
        <w:rPr>
          <w:sz w:val="22"/>
        </w:rPr>
        <w:tab/>
      </w:r>
      <w:r w:rsidR="00B63388" w:rsidRPr="002C3FD0">
        <w:rPr>
          <w:sz w:val="22"/>
        </w:rPr>
        <w:t>CQI reporting requirements for RedCap</w:t>
      </w:r>
    </w:p>
    <w:p w14:paraId="385E2C9B" w14:textId="6BB75015" w:rsidR="008A22CF" w:rsidRPr="002C3FD0" w:rsidRDefault="008A22CF" w:rsidP="008A22CF">
      <w:pPr>
        <w:pStyle w:val="3GPPHeader"/>
        <w:rPr>
          <w:sz w:val="22"/>
        </w:rPr>
      </w:pPr>
      <w:r w:rsidRPr="002C3FD0">
        <w:rPr>
          <w:sz w:val="22"/>
        </w:rPr>
        <w:t>Document for:</w:t>
      </w:r>
      <w:r w:rsidRPr="002C3FD0">
        <w:rPr>
          <w:sz w:val="22"/>
        </w:rPr>
        <w:tab/>
      </w:r>
      <w:r w:rsidR="0064423E" w:rsidRPr="002C3FD0">
        <w:rPr>
          <w:sz w:val="22"/>
        </w:rPr>
        <w:t>Discussion</w:t>
      </w:r>
    </w:p>
    <w:p w14:paraId="691BCF8B" w14:textId="3135ABBC" w:rsidR="005D0A8E" w:rsidRPr="002C3FD0" w:rsidRDefault="009B01F8" w:rsidP="005D0A8E">
      <w:pPr>
        <w:pStyle w:val="Heading1"/>
        <w:rPr>
          <w:lang w:val="en-US"/>
        </w:rPr>
      </w:pPr>
      <w:r w:rsidRPr="002C3FD0">
        <w:rPr>
          <w:lang w:val="en-US"/>
        </w:rPr>
        <w:t>1</w:t>
      </w:r>
      <w:r w:rsidRPr="002C3FD0">
        <w:rPr>
          <w:lang w:val="en-US"/>
        </w:rPr>
        <w:tab/>
        <w:t>Introduction</w:t>
      </w:r>
    </w:p>
    <w:p w14:paraId="75CA6A0C" w14:textId="1DE8ED74" w:rsidR="00616969" w:rsidRPr="002C3FD0" w:rsidRDefault="00F87F24" w:rsidP="00616969">
      <w:r w:rsidRPr="002C3FD0">
        <w:t>RAN</w:t>
      </w:r>
      <w:r w:rsidR="00CA23F9" w:rsidRPr="002C3FD0">
        <w:t>4</w:t>
      </w:r>
      <w:r w:rsidRPr="002C3FD0">
        <w:t>#</w:t>
      </w:r>
      <w:r w:rsidR="00CA23F9" w:rsidRPr="002C3FD0">
        <w:t>10</w:t>
      </w:r>
      <w:r w:rsidR="00A82F16" w:rsidRPr="002C3FD0">
        <w:t>2</w:t>
      </w:r>
      <w:r w:rsidR="00CA23F9" w:rsidRPr="002C3FD0">
        <w:t>-</w:t>
      </w:r>
      <w:r w:rsidRPr="002C3FD0">
        <w:t xml:space="preserve">e </w:t>
      </w:r>
      <w:r w:rsidR="00CA23F9" w:rsidRPr="002C3FD0">
        <w:t xml:space="preserve">agreed </w:t>
      </w:r>
      <w:r w:rsidR="00A82F16" w:rsidRPr="002C3FD0">
        <w:t xml:space="preserve">with WF </w:t>
      </w:r>
      <w:r w:rsidR="00CA23F9" w:rsidRPr="002C3FD0">
        <w:t>on RedCap demodulation and CQI reporting requirements</w:t>
      </w:r>
      <w:r w:rsidR="00616969" w:rsidRPr="002C3FD0">
        <w:t xml:space="preserve"> </w:t>
      </w:r>
      <w:r w:rsidR="00616969" w:rsidRPr="002C3FD0">
        <w:fldChar w:fldCharType="begin"/>
      </w:r>
      <w:r w:rsidR="00616969" w:rsidRPr="002C3FD0">
        <w:instrText xml:space="preserve"> REF _Ref89866727 \r \h </w:instrText>
      </w:r>
      <w:r w:rsidR="00616969" w:rsidRPr="002C3FD0">
        <w:fldChar w:fldCharType="separate"/>
      </w:r>
      <w:r w:rsidR="007D7F5B" w:rsidRPr="002C3FD0">
        <w:t>[1]</w:t>
      </w:r>
      <w:r w:rsidR="00616969" w:rsidRPr="002C3FD0">
        <w:fldChar w:fldCharType="end"/>
      </w:r>
      <w:r w:rsidR="00616969" w:rsidRPr="002C3FD0">
        <w:t xml:space="preserve">. This contribution </w:t>
      </w:r>
      <w:r w:rsidR="00A82F16" w:rsidRPr="002C3FD0">
        <w:t xml:space="preserve">provides our initial simulation results and </w:t>
      </w:r>
      <w:r w:rsidR="00616969" w:rsidRPr="002C3FD0">
        <w:t xml:space="preserve">discusses </w:t>
      </w:r>
      <w:r w:rsidR="00CA23F9" w:rsidRPr="002C3FD0">
        <w:t>the open issues</w:t>
      </w:r>
      <w:r w:rsidR="00616969" w:rsidRPr="002C3FD0">
        <w:t xml:space="preserve"> on </w:t>
      </w:r>
      <w:r w:rsidR="00C62D14" w:rsidRPr="002C3FD0">
        <w:t>CQI</w:t>
      </w:r>
      <w:r w:rsidR="00616969" w:rsidRPr="002C3FD0">
        <w:t xml:space="preserve"> reporting requirements for RedCap</w:t>
      </w:r>
      <w:r w:rsidR="00874A82" w:rsidRPr="002C3FD0">
        <w:t>.</w:t>
      </w:r>
    </w:p>
    <w:p w14:paraId="6BFF8425" w14:textId="56774180" w:rsidR="00C5372C" w:rsidRPr="002C3FD0" w:rsidRDefault="00B63388" w:rsidP="00B63388">
      <w:pPr>
        <w:pStyle w:val="Heading1"/>
        <w:rPr>
          <w:lang w:val="en-US"/>
        </w:rPr>
      </w:pPr>
      <w:r w:rsidRPr="002C3FD0">
        <w:rPr>
          <w:lang w:val="en-US"/>
        </w:rPr>
        <w:t>2</w:t>
      </w:r>
      <w:r w:rsidR="00B91D6C" w:rsidRPr="002C3FD0">
        <w:rPr>
          <w:lang w:val="en-US"/>
        </w:rPr>
        <w:tab/>
      </w:r>
      <w:r w:rsidR="00ED66F1" w:rsidRPr="002C3FD0">
        <w:rPr>
          <w:lang w:val="en-US"/>
        </w:rPr>
        <w:t xml:space="preserve">CQI </w:t>
      </w:r>
      <w:r w:rsidR="0045312C" w:rsidRPr="002C3FD0">
        <w:rPr>
          <w:lang w:val="en-US"/>
        </w:rPr>
        <w:t>reporting in static condition</w:t>
      </w:r>
    </w:p>
    <w:p w14:paraId="2D5E40E7" w14:textId="1FB17BD5" w:rsidR="003E5E69" w:rsidRPr="002C3FD0" w:rsidRDefault="003E5E69" w:rsidP="003E5E69">
      <w:r w:rsidRPr="002C3FD0">
        <w:fldChar w:fldCharType="begin"/>
      </w:r>
      <w:r w:rsidRPr="002C3FD0">
        <w:instrText xml:space="preserve"> REF _Ref95665901 \h </w:instrText>
      </w:r>
      <w:r w:rsidRPr="002C3FD0">
        <w:fldChar w:fldCharType="separate"/>
      </w:r>
      <w:r w:rsidR="007D7F5B" w:rsidRPr="002C3FD0">
        <w:t xml:space="preserve">Figure </w:t>
      </w:r>
      <w:r w:rsidR="007D7F5B" w:rsidRPr="002C3FD0">
        <w:rPr>
          <w:noProof/>
        </w:rPr>
        <w:t>1</w:t>
      </w:r>
      <w:r w:rsidRPr="002C3FD0">
        <w:fldChar w:fldCharType="end"/>
      </w:r>
      <w:r w:rsidRPr="002C3FD0">
        <w:t xml:space="preserve"> shows the median of the reported CQI according </w:t>
      </w:r>
      <w:r w:rsidR="003920C1" w:rsidRPr="002C3FD0">
        <w:t xml:space="preserve">to </w:t>
      </w:r>
      <w:r w:rsidRPr="002C3FD0">
        <w:t xml:space="preserve">the simulation parameters in </w:t>
      </w:r>
      <w:r w:rsidRPr="002C3FD0">
        <w:fldChar w:fldCharType="begin"/>
      </w:r>
      <w:r w:rsidRPr="002C3FD0">
        <w:instrText xml:space="preserve"> REF _Ref100841407 \h </w:instrText>
      </w:r>
      <w:r w:rsidRPr="002C3FD0">
        <w:fldChar w:fldCharType="separate"/>
      </w:r>
      <w:r w:rsidR="007D7F5B" w:rsidRPr="002C3FD0">
        <w:t xml:space="preserve">Table </w:t>
      </w:r>
      <w:r w:rsidR="007D7F5B" w:rsidRPr="002C3FD0">
        <w:rPr>
          <w:noProof/>
        </w:rPr>
        <w:t>1</w:t>
      </w:r>
      <w:r w:rsidRPr="002C3FD0">
        <w:fldChar w:fldCharType="end"/>
      </w:r>
      <w:r w:rsidRPr="002C3FD0">
        <w:t xml:space="preserve">. </w:t>
      </w:r>
      <w:r w:rsidR="00801FAC" w:rsidRPr="002C3FD0">
        <w:t xml:space="preserve">Since RAN4 agreed to use CQI table 1, we used the CQI-MCS mapping table shown in </w:t>
      </w:r>
      <w:r w:rsidR="00801FAC" w:rsidRPr="002C3FD0">
        <w:fldChar w:fldCharType="begin"/>
      </w:r>
      <w:r w:rsidR="00801FAC" w:rsidRPr="002C3FD0">
        <w:instrText xml:space="preserve"> REF _Ref95665879 \h </w:instrText>
      </w:r>
      <w:r w:rsidR="00801FAC" w:rsidRPr="002C3FD0">
        <w:fldChar w:fldCharType="separate"/>
      </w:r>
      <w:r w:rsidR="007D7F5B" w:rsidRPr="002C3FD0">
        <w:t xml:space="preserve">Table </w:t>
      </w:r>
      <w:r w:rsidR="007D7F5B" w:rsidRPr="002C3FD0">
        <w:rPr>
          <w:noProof/>
        </w:rPr>
        <w:t>5</w:t>
      </w:r>
      <w:r w:rsidR="00801FAC" w:rsidRPr="002C3FD0">
        <w:fldChar w:fldCharType="end"/>
      </w:r>
      <w:r w:rsidR="00801FAC" w:rsidRPr="002C3FD0">
        <w:t xml:space="preserve">. </w:t>
      </w:r>
    </w:p>
    <w:p w14:paraId="3DCF1E5D" w14:textId="2A2C864A" w:rsidR="003E5E69" w:rsidRPr="002C3FD0" w:rsidRDefault="003E5E69" w:rsidP="003E5E69">
      <w:pPr>
        <w:pStyle w:val="Caption"/>
      </w:pPr>
      <w:bookmarkStart w:id="3" w:name="_Ref100841407"/>
      <w:r w:rsidRPr="002C3FD0">
        <w:t xml:space="preserve">Table </w:t>
      </w:r>
      <w:fldSimple w:instr=" SEQ Table \* ARABIC ">
        <w:r w:rsidR="007D7F5B" w:rsidRPr="002C3FD0">
          <w:rPr>
            <w:noProof/>
          </w:rPr>
          <w:t>1</w:t>
        </w:r>
      </w:fldSimple>
      <w:bookmarkEnd w:id="3"/>
      <w:r w:rsidRPr="002C3FD0">
        <w:tab/>
        <w:t xml:space="preserve">Simulation parameters for CQI reporting test in static condition.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4"/>
        <w:gridCol w:w="1390"/>
        <w:gridCol w:w="1297"/>
        <w:gridCol w:w="1003"/>
        <w:gridCol w:w="997"/>
        <w:gridCol w:w="1073"/>
        <w:gridCol w:w="1550"/>
        <w:gridCol w:w="1245"/>
      </w:tblGrid>
      <w:tr w:rsidR="00240AB2" w:rsidRPr="002C3FD0" w14:paraId="71C2B59C" w14:textId="77777777" w:rsidTr="00B938B1">
        <w:tc>
          <w:tcPr>
            <w:tcW w:w="1074" w:type="dxa"/>
          </w:tcPr>
          <w:p w14:paraId="71ECEFC3" w14:textId="77777777" w:rsidR="00240AB2" w:rsidRPr="002C3FD0" w:rsidRDefault="00240AB2" w:rsidP="00B938B1">
            <w:pPr>
              <w:pStyle w:val="TAH"/>
            </w:pPr>
            <w:r w:rsidRPr="002C3FD0">
              <w:t>1Rx UE or 2Rx UE</w:t>
            </w:r>
          </w:p>
        </w:tc>
        <w:tc>
          <w:tcPr>
            <w:tcW w:w="1390" w:type="dxa"/>
          </w:tcPr>
          <w:p w14:paraId="29B7041A" w14:textId="77777777" w:rsidR="00240AB2" w:rsidRPr="002C3FD0" w:rsidRDefault="00240AB2" w:rsidP="00B938B1">
            <w:pPr>
              <w:pStyle w:val="TAH"/>
            </w:pPr>
            <w:r w:rsidRPr="002C3FD0">
              <w:t>Reference</w:t>
            </w:r>
          </w:p>
        </w:tc>
        <w:tc>
          <w:tcPr>
            <w:tcW w:w="1297" w:type="dxa"/>
          </w:tcPr>
          <w:p w14:paraId="6D252173" w14:textId="77777777" w:rsidR="00240AB2" w:rsidRPr="002C3FD0" w:rsidRDefault="00240AB2" w:rsidP="00B938B1">
            <w:pPr>
              <w:pStyle w:val="TAH"/>
            </w:pPr>
            <w:r w:rsidRPr="002C3FD0">
              <w:t>CQI test</w:t>
            </w:r>
          </w:p>
        </w:tc>
        <w:tc>
          <w:tcPr>
            <w:tcW w:w="1003" w:type="dxa"/>
          </w:tcPr>
          <w:p w14:paraId="448127F9" w14:textId="77777777" w:rsidR="00240AB2" w:rsidRPr="002C3FD0" w:rsidRDefault="00240AB2" w:rsidP="00B938B1">
            <w:pPr>
              <w:pStyle w:val="TAH"/>
            </w:pPr>
            <w:r w:rsidRPr="002C3FD0">
              <w:t>CBW / SCS</w:t>
            </w:r>
          </w:p>
        </w:tc>
        <w:tc>
          <w:tcPr>
            <w:tcW w:w="997" w:type="dxa"/>
          </w:tcPr>
          <w:p w14:paraId="29E74437" w14:textId="77777777" w:rsidR="00240AB2" w:rsidRPr="002C3FD0" w:rsidRDefault="00240AB2" w:rsidP="00B938B1">
            <w:pPr>
              <w:pStyle w:val="TAH"/>
            </w:pPr>
            <w:r w:rsidRPr="002C3FD0">
              <w:t xml:space="preserve">CQI table </w:t>
            </w:r>
          </w:p>
        </w:tc>
        <w:tc>
          <w:tcPr>
            <w:tcW w:w="1073" w:type="dxa"/>
          </w:tcPr>
          <w:p w14:paraId="2830B3C5" w14:textId="77777777" w:rsidR="00240AB2" w:rsidRPr="002C3FD0" w:rsidRDefault="00240AB2" w:rsidP="00B938B1">
            <w:pPr>
              <w:pStyle w:val="TAH"/>
            </w:pPr>
            <w:r w:rsidRPr="002C3FD0">
              <w:t>Rank</w:t>
            </w:r>
          </w:p>
        </w:tc>
        <w:tc>
          <w:tcPr>
            <w:tcW w:w="1550" w:type="dxa"/>
          </w:tcPr>
          <w:p w14:paraId="6F6D5279" w14:textId="77777777" w:rsidR="00240AB2" w:rsidRPr="002C3FD0" w:rsidRDefault="00240AB2" w:rsidP="00B938B1">
            <w:pPr>
              <w:pStyle w:val="TAH"/>
            </w:pPr>
            <w:r w:rsidRPr="002C3FD0">
              <w:t>Antenna configuration</w:t>
            </w:r>
          </w:p>
        </w:tc>
        <w:tc>
          <w:tcPr>
            <w:tcW w:w="1245" w:type="dxa"/>
          </w:tcPr>
          <w:p w14:paraId="5001D7DA" w14:textId="77777777" w:rsidR="00240AB2" w:rsidRPr="002C3FD0" w:rsidRDefault="00240AB2" w:rsidP="00B938B1">
            <w:pPr>
              <w:pStyle w:val="TAH"/>
            </w:pPr>
            <w:r w:rsidRPr="002C3FD0">
              <w:t>New / Reuse</w:t>
            </w:r>
          </w:p>
        </w:tc>
      </w:tr>
      <w:tr w:rsidR="00240AB2" w:rsidRPr="002C3FD0" w14:paraId="36195A0E" w14:textId="77777777" w:rsidTr="00B938B1">
        <w:tc>
          <w:tcPr>
            <w:tcW w:w="1074" w:type="dxa"/>
          </w:tcPr>
          <w:p w14:paraId="55BE25B2" w14:textId="77777777" w:rsidR="00240AB2" w:rsidRPr="002C3FD0" w:rsidRDefault="00240AB2" w:rsidP="00B938B1">
            <w:pPr>
              <w:pStyle w:val="TAC"/>
            </w:pPr>
            <w:r w:rsidRPr="002C3FD0">
              <w:t>1Rx UE</w:t>
            </w:r>
          </w:p>
        </w:tc>
        <w:tc>
          <w:tcPr>
            <w:tcW w:w="1390" w:type="dxa"/>
          </w:tcPr>
          <w:p w14:paraId="42BD7855" w14:textId="36FD3FE9" w:rsidR="00BC3433" w:rsidRPr="002C3FD0" w:rsidRDefault="00BC3433" w:rsidP="00B938B1">
            <w:pPr>
              <w:pStyle w:val="TAC"/>
            </w:pPr>
            <w:r w:rsidRPr="002C3FD0">
              <w:t>FDD 15kHz</w:t>
            </w:r>
          </w:p>
          <w:p w14:paraId="7AB8F999" w14:textId="48B42A09" w:rsidR="00240AB2" w:rsidRPr="002C3FD0" w:rsidRDefault="00240AB2" w:rsidP="00B938B1">
            <w:pPr>
              <w:pStyle w:val="TAC"/>
            </w:pPr>
            <w:r w:rsidRPr="002C3FD0">
              <w:t>Table 6.2.2.1.1.1-1 Test 1/2</w:t>
            </w:r>
          </w:p>
        </w:tc>
        <w:tc>
          <w:tcPr>
            <w:tcW w:w="1297" w:type="dxa"/>
          </w:tcPr>
          <w:p w14:paraId="254C5DEA" w14:textId="77777777" w:rsidR="00240AB2" w:rsidRPr="002C3FD0" w:rsidRDefault="00240AB2" w:rsidP="00B938B1">
            <w:pPr>
              <w:pStyle w:val="TAC"/>
            </w:pPr>
            <w:r w:rsidRPr="002C3FD0">
              <w:t>CQI report definition test</w:t>
            </w:r>
          </w:p>
        </w:tc>
        <w:tc>
          <w:tcPr>
            <w:tcW w:w="1003" w:type="dxa"/>
          </w:tcPr>
          <w:p w14:paraId="7DBBB33E" w14:textId="77777777" w:rsidR="00240AB2" w:rsidRPr="002C3FD0" w:rsidRDefault="00240AB2" w:rsidP="00B938B1">
            <w:pPr>
              <w:pStyle w:val="TAC"/>
            </w:pPr>
            <w:r w:rsidRPr="002C3FD0">
              <w:t>10 / 15</w:t>
            </w:r>
          </w:p>
        </w:tc>
        <w:tc>
          <w:tcPr>
            <w:tcW w:w="997" w:type="dxa"/>
          </w:tcPr>
          <w:p w14:paraId="24D85E8A" w14:textId="77777777" w:rsidR="00240AB2" w:rsidRPr="002C3FD0" w:rsidRDefault="00240AB2" w:rsidP="00B938B1">
            <w:pPr>
              <w:pStyle w:val="TAC"/>
            </w:pPr>
            <w:r w:rsidRPr="002C3FD0">
              <w:t>Table 1</w:t>
            </w:r>
          </w:p>
        </w:tc>
        <w:tc>
          <w:tcPr>
            <w:tcW w:w="1073" w:type="dxa"/>
          </w:tcPr>
          <w:p w14:paraId="1BAFA848" w14:textId="77777777" w:rsidR="00240AB2" w:rsidRPr="002C3FD0" w:rsidRDefault="00240AB2" w:rsidP="00B938B1">
            <w:pPr>
              <w:pStyle w:val="TAC"/>
            </w:pPr>
            <w:r w:rsidRPr="002C3FD0">
              <w:t>1</w:t>
            </w:r>
          </w:p>
        </w:tc>
        <w:tc>
          <w:tcPr>
            <w:tcW w:w="1550" w:type="dxa"/>
          </w:tcPr>
          <w:p w14:paraId="3CD784F5" w14:textId="77777777" w:rsidR="00240AB2" w:rsidRPr="002C3FD0" w:rsidRDefault="00240AB2" w:rsidP="00B938B1">
            <w:pPr>
              <w:pStyle w:val="TAC"/>
            </w:pPr>
            <w:r w:rsidRPr="002C3FD0">
              <w:t xml:space="preserve">2 x 1 </w:t>
            </w:r>
            <w:r w:rsidRPr="002C3FD0">
              <w:rPr>
                <w:rFonts w:eastAsia="SimSun" w:cs="Times New Roman"/>
                <w:szCs w:val="20"/>
                <w:lang w:eastAsia="en-US"/>
              </w:rPr>
              <w:t>with static channel specified in Annex B.1 in TS 38.101-4</w:t>
            </w:r>
          </w:p>
        </w:tc>
        <w:tc>
          <w:tcPr>
            <w:tcW w:w="1245" w:type="dxa"/>
          </w:tcPr>
          <w:p w14:paraId="33148AB0" w14:textId="77777777" w:rsidR="00240AB2" w:rsidRPr="002C3FD0" w:rsidRDefault="00240AB2" w:rsidP="00B938B1">
            <w:pPr>
              <w:pStyle w:val="TAC"/>
            </w:pPr>
            <w:r w:rsidRPr="002C3FD0">
              <w:t>New</w:t>
            </w:r>
          </w:p>
        </w:tc>
      </w:tr>
      <w:tr w:rsidR="00240AB2" w:rsidRPr="002C3FD0" w14:paraId="4B8D04BB" w14:textId="77777777" w:rsidTr="00B938B1">
        <w:tc>
          <w:tcPr>
            <w:tcW w:w="1074" w:type="dxa"/>
          </w:tcPr>
          <w:p w14:paraId="5713E5AC" w14:textId="77777777" w:rsidR="00240AB2" w:rsidRPr="002C3FD0" w:rsidRDefault="00240AB2" w:rsidP="00B938B1">
            <w:pPr>
              <w:pStyle w:val="TAC"/>
            </w:pPr>
            <w:r w:rsidRPr="002C3FD0">
              <w:t>2Rx UE</w:t>
            </w:r>
          </w:p>
        </w:tc>
        <w:tc>
          <w:tcPr>
            <w:tcW w:w="1390" w:type="dxa"/>
          </w:tcPr>
          <w:p w14:paraId="397A9FBE" w14:textId="77777777" w:rsidR="00BC3433" w:rsidRPr="002C3FD0" w:rsidRDefault="00BC3433" w:rsidP="00BC3433">
            <w:pPr>
              <w:pStyle w:val="TAC"/>
            </w:pPr>
            <w:r w:rsidRPr="002C3FD0">
              <w:t>FDD 15kHz</w:t>
            </w:r>
          </w:p>
          <w:p w14:paraId="315EE21C" w14:textId="77777777" w:rsidR="00240AB2" w:rsidRPr="002C3FD0" w:rsidRDefault="00240AB2" w:rsidP="00B938B1">
            <w:pPr>
              <w:pStyle w:val="TAC"/>
            </w:pPr>
            <w:r w:rsidRPr="002C3FD0">
              <w:t>Table 6.2.2.1.1.1-1 Test 1/2</w:t>
            </w:r>
          </w:p>
        </w:tc>
        <w:tc>
          <w:tcPr>
            <w:tcW w:w="1297" w:type="dxa"/>
          </w:tcPr>
          <w:p w14:paraId="201511DC" w14:textId="77777777" w:rsidR="00240AB2" w:rsidRPr="002C3FD0" w:rsidRDefault="00240AB2" w:rsidP="00B938B1">
            <w:pPr>
              <w:pStyle w:val="TAC"/>
            </w:pPr>
            <w:r w:rsidRPr="002C3FD0">
              <w:t>CQI report definition test</w:t>
            </w:r>
          </w:p>
        </w:tc>
        <w:tc>
          <w:tcPr>
            <w:tcW w:w="1003" w:type="dxa"/>
          </w:tcPr>
          <w:p w14:paraId="635AD58C" w14:textId="77777777" w:rsidR="00240AB2" w:rsidRPr="002C3FD0" w:rsidRDefault="00240AB2" w:rsidP="00B938B1">
            <w:pPr>
              <w:pStyle w:val="TAC"/>
            </w:pPr>
            <w:r w:rsidRPr="002C3FD0">
              <w:t>10 / 15</w:t>
            </w:r>
          </w:p>
        </w:tc>
        <w:tc>
          <w:tcPr>
            <w:tcW w:w="997" w:type="dxa"/>
          </w:tcPr>
          <w:p w14:paraId="2EBF57A4" w14:textId="77777777" w:rsidR="00240AB2" w:rsidRPr="002C3FD0" w:rsidRDefault="00240AB2" w:rsidP="00B938B1">
            <w:pPr>
              <w:pStyle w:val="TAC"/>
            </w:pPr>
            <w:r w:rsidRPr="002C3FD0">
              <w:t>Table 1</w:t>
            </w:r>
          </w:p>
        </w:tc>
        <w:tc>
          <w:tcPr>
            <w:tcW w:w="1073" w:type="dxa"/>
          </w:tcPr>
          <w:p w14:paraId="7D920B1C" w14:textId="77777777" w:rsidR="00240AB2" w:rsidRPr="002C3FD0" w:rsidRDefault="00240AB2" w:rsidP="00B938B1">
            <w:pPr>
              <w:pStyle w:val="TAC"/>
            </w:pPr>
            <w:r w:rsidRPr="002C3FD0">
              <w:t>2</w:t>
            </w:r>
          </w:p>
        </w:tc>
        <w:tc>
          <w:tcPr>
            <w:tcW w:w="1550" w:type="dxa"/>
          </w:tcPr>
          <w:p w14:paraId="66C13DE3" w14:textId="77777777" w:rsidR="00240AB2" w:rsidRPr="002C3FD0" w:rsidRDefault="00240AB2" w:rsidP="00B938B1">
            <w:pPr>
              <w:pStyle w:val="TAC"/>
            </w:pPr>
            <w:r w:rsidRPr="002C3FD0">
              <w:t xml:space="preserve">2 x 2 </w:t>
            </w:r>
            <w:r w:rsidRPr="002C3FD0">
              <w:rPr>
                <w:rFonts w:eastAsia="SimSun" w:cs="Times New Roman"/>
                <w:szCs w:val="20"/>
                <w:lang w:eastAsia="en-US"/>
              </w:rPr>
              <w:t>with static channel specified in Annex B.1 in TS 38.101-4</w:t>
            </w:r>
          </w:p>
        </w:tc>
        <w:tc>
          <w:tcPr>
            <w:tcW w:w="1245" w:type="dxa"/>
          </w:tcPr>
          <w:p w14:paraId="1E700C1A" w14:textId="77777777" w:rsidR="00240AB2" w:rsidRPr="002C3FD0" w:rsidRDefault="00240AB2" w:rsidP="00B938B1">
            <w:pPr>
              <w:pStyle w:val="TAC"/>
            </w:pPr>
            <w:r w:rsidRPr="002C3FD0">
              <w:t>New</w:t>
            </w:r>
          </w:p>
        </w:tc>
      </w:tr>
      <w:tr w:rsidR="00240AB2" w:rsidRPr="002C3FD0" w14:paraId="224E675D" w14:textId="77777777" w:rsidTr="00B938B1">
        <w:tc>
          <w:tcPr>
            <w:tcW w:w="1074" w:type="dxa"/>
          </w:tcPr>
          <w:p w14:paraId="72C27526" w14:textId="141FF618" w:rsidR="00240AB2" w:rsidRPr="002C3FD0" w:rsidRDefault="00240AB2" w:rsidP="00240AB2">
            <w:pPr>
              <w:pStyle w:val="TAC"/>
            </w:pPr>
            <w:r w:rsidRPr="002C3FD0">
              <w:t>1Rx UE</w:t>
            </w:r>
          </w:p>
        </w:tc>
        <w:tc>
          <w:tcPr>
            <w:tcW w:w="1390" w:type="dxa"/>
          </w:tcPr>
          <w:p w14:paraId="304F1809" w14:textId="25DD1EA9" w:rsidR="00BC3433" w:rsidRPr="002C3FD0" w:rsidRDefault="00BC3433" w:rsidP="00BC3433">
            <w:pPr>
              <w:pStyle w:val="TAC"/>
            </w:pPr>
            <w:r w:rsidRPr="002C3FD0">
              <w:t>TDD 30kHz</w:t>
            </w:r>
          </w:p>
          <w:p w14:paraId="29152F30" w14:textId="2930B91B" w:rsidR="00240AB2" w:rsidRPr="002C3FD0" w:rsidRDefault="00240AB2" w:rsidP="00240AB2">
            <w:pPr>
              <w:pStyle w:val="TAC"/>
            </w:pPr>
            <w:r w:rsidRPr="002C3FD0">
              <w:t>Table 6.2.2.2.1.1-1 Test 1/2</w:t>
            </w:r>
          </w:p>
        </w:tc>
        <w:tc>
          <w:tcPr>
            <w:tcW w:w="1297" w:type="dxa"/>
          </w:tcPr>
          <w:p w14:paraId="2CC00BFF" w14:textId="4D3A1819" w:rsidR="00240AB2" w:rsidRPr="002C3FD0" w:rsidRDefault="00240AB2" w:rsidP="00240AB2">
            <w:pPr>
              <w:pStyle w:val="TAC"/>
            </w:pPr>
            <w:r w:rsidRPr="002C3FD0">
              <w:t>CQI report definition test</w:t>
            </w:r>
          </w:p>
        </w:tc>
        <w:tc>
          <w:tcPr>
            <w:tcW w:w="1003" w:type="dxa"/>
          </w:tcPr>
          <w:p w14:paraId="5E98FB05" w14:textId="48BB6860" w:rsidR="00240AB2" w:rsidRPr="002C3FD0" w:rsidRDefault="00240AB2" w:rsidP="00240AB2">
            <w:pPr>
              <w:pStyle w:val="TAC"/>
            </w:pPr>
            <w:r w:rsidRPr="002C3FD0">
              <w:t>20 / 30</w:t>
            </w:r>
          </w:p>
        </w:tc>
        <w:tc>
          <w:tcPr>
            <w:tcW w:w="997" w:type="dxa"/>
          </w:tcPr>
          <w:p w14:paraId="2DE2D04D" w14:textId="589FF6ED" w:rsidR="00240AB2" w:rsidRPr="002C3FD0" w:rsidRDefault="00240AB2" w:rsidP="00240AB2">
            <w:pPr>
              <w:pStyle w:val="TAC"/>
            </w:pPr>
            <w:r w:rsidRPr="002C3FD0">
              <w:t>Table 1</w:t>
            </w:r>
          </w:p>
        </w:tc>
        <w:tc>
          <w:tcPr>
            <w:tcW w:w="1073" w:type="dxa"/>
          </w:tcPr>
          <w:p w14:paraId="715DD982" w14:textId="0BD0C9F4" w:rsidR="00240AB2" w:rsidRPr="002C3FD0" w:rsidRDefault="00240AB2" w:rsidP="00240AB2">
            <w:pPr>
              <w:pStyle w:val="TAC"/>
            </w:pPr>
            <w:r w:rsidRPr="002C3FD0">
              <w:t>1</w:t>
            </w:r>
          </w:p>
        </w:tc>
        <w:tc>
          <w:tcPr>
            <w:tcW w:w="1550" w:type="dxa"/>
          </w:tcPr>
          <w:p w14:paraId="386E51A1" w14:textId="63E03FAC" w:rsidR="00240AB2" w:rsidRPr="002C3FD0" w:rsidRDefault="00240AB2" w:rsidP="00240AB2">
            <w:pPr>
              <w:pStyle w:val="TAC"/>
            </w:pPr>
            <w:r w:rsidRPr="002C3FD0">
              <w:t xml:space="preserve">2 x 1 </w:t>
            </w:r>
            <w:r w:rsidRPr="002C3FD0">
              <w:rPr>
                <w:rFonts w:eastAsia="SimSun" w:cs="Times New Roman"/>
                <w:szCs w:val="20"/>
                <w:lang w:eastAsia="en-US"/>
              </w:rPr>
              <w:t>with static channel specified in Annex B.1 in TS 38.101-4</w:t>
            </w:r>
          </w:p>
        </w:tc>
        <w:tc>
          <w:tcPr>
            <w:tcW w:w="1245" w:type="dxa"/>
          </w:tcPr>
          <w:p w14:paraId="7B3E5BA3" w14:textId="2CF7A5DE" w:rsidR="00240AB2" w:rsidRPr="002C3FD0" w:rsidRDefault="00240AB2" w:rsidP="00240AB2">
            <w:pPr>
              <w:pStyle w:val="TAC"/>
            </w:pPr>
            <w:r w:rsidRPr="002C3FD0">
              <w:t>New</w:t>
            </w:r>
          </w:p>
        </w:tc>
      </w:tr>
      <w:tr w:rsidR="00240AB2" w:rsidRPr="002C3FD0" w14:paraId="0A7C09CC" w14:textId="77777777" w:rsidTr="00B938B1">
        <w:tc>
          <w:tcPr>
            <w:tcW w:w="1074" w:type="dxa"/>
          </w:tcPr>
          <w:p w14:paraId="37C42B06" w14:textId="53908C3C" w:rsidR="00240AB2" w:rsidRPr="002C3FD0" w:rsidRDefault="00240AB2" w:rsidP="00240AB2">
            <w:pPr>
              <w:pStyle w:val="TAC"/>
            </w:pPr>
            <w:r w:rsidRPr="002C3FD0">
              <w:t>2Rx UE</w:t>
            </w:r>
          </w:p>
        </w:tc>
        <w:tc>
          <w:tcPr>
            <w:tcW w:w="1390" w:type="dxa"/>
          </w:tcPr>
          <w:p w14:paraId="7CEF0747" w14:textId="77777777" w:rsidR="00BC3433" w:rsidRPr="002C3FD0" w:rsidRDefault="00BC3433" w:rsidP="00BC3433">
            <w:pPr>
              <w:pStyle w:val="TAC"/>
            </w:pPr>
            <w:r w:rsidRPr="002C3FD0">
              <w:t>TDD 30kHz</w:t>
            </w:r>
          </w:p>
          <w:p w14:paraId="7BB34D68" w14:textId="6B60AB51" w:rsidR="00240AB2" w:rsidRPr="002C3FD0" w:rsidRDefault="00240AB2" w:rsidP="00240AB2">
            <w:pPr>
              <w:pStyle w:val="TAC"/>
            </w:pPr>
            <w:r w:rsidRPr="002C3FD0">
              <w:t>Table 6.2.2.2.1.1-1 Test 1/2</w:t>
            </w:r>
          </w:p>
        </w:tc>
        <w:tc>
          <w:tcPr>
            <w:tcW w:w="1297" w:type="dxa"/>
          </w:tcPr>
          <w:p w14:paraId="28AD92E2" w14:textId="7699343D" w:rsidR="00240AB2" w:rsidRPr="002C3FD0" w:rsidRDefault="00240AB2" w:rsidP="00240AB2">
            <w:pPr>
              <w:pStyle w:val="TAC"/>
            </w:pPr>
            <w:r w:rsidRPr="002C3FD0">
              <w:t>CQI report definition test</w:t>
            </w:r>
          </w:p>
        </w:tc>
        <w:tc>
          <w:tcPr>
            <w:tcW w:w="1003" w:type="dxa"/>
          </w:tcPr>
          <w:p w14:paraId="25E8A492" w14:textId="6E760510" w:rsidR="00240AB2" w:rsidRPr="002C3FD0" w:rsidRDefault="00240AB2" w:rsidP="00240AB2">
            <w:pPr>
              <w:pStyle w:val="TAC"/>
            </w:pPr>
            <w:r w:rsidRPr="002C3FD0">
              <w:t>20 / 30</w:t>
            </w:r>
          </w:p>
        </w:tc>
        <w:tc>
          <w:tcPr>
            <w:tcW w:w="997" w:type="dxa"/>
          </w:tcPr>
          <w:p w14:paraId="68FE3EEB" w14:textId="40AD2F39" w:rsidR="00240AB2" w:rsidRPr="002C3FD0" w:rsidRDefault="00240AB2" w:rsidP="00240AB2">
            <w:pPr>
              <w:pStyle w:val="TAC"/>
            </w:pPr>
            <w:r w:rsidRPr="002C3FD0">
              <w:t>Table 1</w:t>
            </w:r>
          </w:p>
        </w:tc>
        <w:tc>
          <w:tcPr>
            <w:tcW w:w="1073" w:type="dxa"/>
          </w:tcPr>
          <w:p w14:paraId="7CC09AF4" w14:textId="4EF973A6" w:rsidR="00240AB2" w:rsidRPr="002C3FD0" w:rsidRDefault="00240AB2" w:rsidP="00240AB2">
            <w:pPr>
              <w:pStyle w:val="TAC"/>
            </w:pPr>
            <w:r w:rsidRPr="002C3FD0">
              <w:t>2</w:t>
            </w:r>
          </w:p>
        </w:tc>
        <w:tc>
          <w:tcPr>
            <w:tcW w:w="1550" w:type="dxa"/>
          </w:tcPr>
          <w:p w14:paraId="04057DD4" w14:textId="52D68E41" w:rsidR="00240AB2" w:rsidRPr="002C3FD0" w:rsidRDefault="00240AB2" w:rsidP="00240AB2">
            <w:pPr>
              <w:pStyle w:val="TAC"/>
            </w:pPr>
            <w:r w:rsidRPr="002C3FD0">
              <w:t>2 x 2 with static channel specified in Annex B.1 in TS 38.101-4</w:t>
            </w:r>
          </w:p>
        </w:tc>
        <w:tc>
          <w:tcPr>
            <w:tcW w:w="1245" w:type="dxa"/>
          </w:tcPr>
          <w:p w14:paraId="61B8D2CE" w14:textId="0C1C437C" w:rsidR="00240AB2" w:rsidRPr="002C3FD0" w:rsidRDefault="00240AB2" w:rsidP="00240AB2">
            <w:pPr>
              <w:pStyle w:val="TAC"/>
            </w:pPr>
            <w:r w:rsidRPr="002C3FD0">
              <w:t>New</w:t>
            </w:r>
          </w:p>
        </w:tc>
      </w:tr>
    </w:tbl>
    <w:p w14:paraId="13D26133" w14:textId="1D91912F" w:rsidR="00240AB2" w:rsidRPr="002C3FD0" w:rsidRDefault="00240AB2" w:rsidP="00240AB2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2"/>
        <w:gridCol w:w="4827"/>
      </w:tblGrid>
      <w:tr w:rsidR="00470CEC" w:rsidRPr="002C3FD0" w14:paraId="3AD4C4B4" w14:textId="77777777" w:rsidTr="003E5E69">
        <w:tc>
          <w:tcPr>
            <w:tcW w:w="4807" w:type="dxa"/>
          </w:tcPr>
          <w:p w14:paraId="18EC9B5A" w14:textId="192D0556" w:rsidR="00470CEC" w:rsidRPr="002C3FD0" w:rsidRDefault="00470CEC" w:rsidP="00470CEC">
            <w:pPr>
              <w:pStyle w:val="TAC"/>
            </w:pPr>
            <w:r w:rsidRPr="002C3FD0">
              <w:rPr>
                <w:noProof/>
              </w:rPr>
              <w:lastRenderedPageBreak/>
              <w:drawing>
                <wp:inline distT="0" distB="0" distL="0" distR="0" wp14:anchorId="7A415C7A" wp14:editId="3C1C3463">
                  <wp:extent cx="3207600" cy="24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7600" cy="24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2" w:type="dxa"/>
          </w:tcPr>
          <w:p w14:paraId="481077E7" w14:textId="478193F4" w:rsidR="00470CEC" w:rsidRPr="002C3FD0" w:rsidRDefault="00470CEC" w:rsidP="00470CEC">
            <w:pPr>
              <w:pStyle w:val="TAC"/>
            </w:pPr>
            <w:r w:rsidRPr="002C3FD0">
              <w:rPr>
                <w:noProof/>
              </w:rPr>
              <w:drawing>
                <wp:inline distT="0" distB="0" distL="0" distR="0" wp14:anchorId="2EEBF4C3" wp14:editId="2112A0D8">
                  <wp:extent cx="3218400" cy="24120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8400" cy="241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0CEC" w:rsidRPr="002C3FD0" w14:paraId="22EA86E6" w14:textId="77777777" w:rsidTr="003E5E69">
        <w:tc>
          <w:tcPr>
            <w:tcW w:w="4807" w:type="dxa"/>
          </w:tcPr>
          <w:p w14:paraId="0F8AFF37" w14:textId="16615C22" w:rsidR="00470CEC" w:rsidRPr="002C3FD0" w:rsidRDefault="00470CEC" w:rsidP="00470CEC">
            <w:pPr>
              <w:pStyle w:val="TAC"/>
            </w:pPr>
            <w:r w:rsidRPr="002C3FD0">
              <w:t>(a) FDD SCS=15kHz</w:t>
            </w:r>
          </w:p>
        </w:tc>
        <w:tc>
          <w:tcPr>
            <w:tcW w:w="4822" w:type="dxa"/>
          </w:tcPr>
          <w:p w14:paraId="626DA1F1" w14:textId="28D6DDD1" w:rsidR="00470CEC" w:rsidRPr="002C3FD0" w:rsidRDefault="00470CEC" w:rsidP="00470CEC">
            <w:pPr>
              <w:pStyle w:val="TAC"/>
            </w:pPr>
            <w:r w:rsidRPr="002C3FD0">
              <w:t>(b) TDD SCS=30kHz</w:t>
            </w:r>
          </w:p>
        </w:tc>
      </w:tr>
    </w:tbl>
    <w:p w14:paraId="30EAA1EA" w14:textId="054D0038" w:rsidR="00ED66F1" w:rsidRPr="002C3FD0" w:rsidRDefault="00470CEC" w:rsidP="000E43D0">
      <w:pPr>
        <w:pStyle w:val="Caption"/>
      </w:pPr>
      <w:bookmarkStart w:id="4" w:name="_Ref95665901"/>
      <w:r w:rsidRPr="002C3FD0">
        <w:t xml:space="preserve">Figure </w:t>
      </w:r>
      <w:r w:rsidR="005C6513">
        <w:fldChar w:fldCharType="begin"/>
      </w:r>
      <w:r w:rsidR="005C6513">
        <w:instrText xml:space="preserve"> SEQ Figure \* ARABIC </w:instrText>
      </w:r>
      <w:r w:rsidR="005C6513">
        <w:fldChar w:fldCharType="separate"/>
      </w:r>
      <w:r w:rsidR="007D7F5B" w:rsidRPr="002C3FD0">
        <w:rPr>
          <w:noProof/>
        </w:rPr>
        <w:t>1</w:t>
      </w:r>
      <w:r w:rsidR="005C6513">
        <w:rPr>
          <w:noProof/>
        </w:rPr>
        <w:fldChar w:fldCharType="end"/>
      </w:r>
      <w:bookmarkEnd w:id="4"/>
      <w:r w:rsidRPr="002C3FD0">
        <w:tab/>
        <w:t xml:space="preserve">Median CQI for RedCap UE. </w:t>
      </w:r>
    </w:p>
    <w:p w14:paraId="760E1CFD" w14:textId="77777777" w:rsidR="000E43D0" w:rsidRPr="002C3FD0" w:rsidRDefault="000E43D0" w:rsidP="000E43D0"/>
    <w:p w14:paraId="716B9319" w14:textId="2B708EE0" w:rsidR="00801FAC" w:rsidRPr="002C3FD0" w:rsidRDefault="00801FAC" w:rsidP="00801FAC">
      <w:r w:rsidRPr="002C3FD0">
        <w:t xml:space="preserve">The remaining open issue for CQI reporting test in static condition is the number of test points.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02914" w:rsidRPr="002C3FD0" w14:paraId="3A4CD196" w14:textId="77777777" w:rsidTr="00802914">
        <w:tc>
          <w:tcPr>
            <w:tcW w:w="9629" w:type="dxa"/>
          </w:tcPr>
          <w:p w14:paraId="0B374745" w14:textId="77777777" w:rsidR="00802914" w:rsidRPr="002C3FD0" w:rsidRDefault="00802914" w:rsidP="00802914">
            <w:r w:rsidRPr="002C3FD0">
              <w:t>Test points for CQI reporting test with CQI table 1</w:t>
            </w:r>
          </w:p>
          <w:p w14:paraId="62B5DA69" w14:textId="0D6F00E8" w:rsidR="00802914" w:rsidRPr="002C3FD0" w:rsidRDefault="00802914" w:rsidP="00E500E9">
            <w:pPr>
              <w:pStyle w:val="ListParagraph"/>
              <w:numPr>
                <w:ilvl w:val="0"/>
                <w:numId w:val="48"/>
              </w:numPr>
            </w:pPr>
            <w:r w:rsidRPr="002C3FD0">
              <w:t>Set two SNR test points based on simulation results to cover SNR region with CQI report corresponding to:</w:t>
            </w:r>
          </w:p>
          <w:p w14:paraId="7588DEC2" w14:textId="092A3D45" w:rsidR="00802914" w:rsidRPr="002C3FD0" w:rsidRDefault="00802914" w:rsidP="00802914">
            <w:pPr>
              <w:pStyle w:val="ListParagraph"/>
              <w:numPr>
                <w:ilvl w:val="1"/>
                <w:numId w:val="45"/>
              </w:numPr>
            </w:pPr>
            <w:r w:rsidRPr="002C3FD0">
              <w:t>64QAM</w:t>
            </w:r>
          </w:p>
          <w:p w14:paraId="6C0FEEE6" w14:textId="41493784" w:rsidR="00802914" w:rsidRPr="002C3FD0" w:rsidRDefault="00802914" w:rsidP="00802914">
            <w:pPr>
              <w:pStyle w:val="ListParagraph"/>
              <w:numPr>
                <w:ilvl w:val="1"/>
                <w:numId w:val="45"/>
              </w:numPr>
            </w:pPr>
            <w:r w:rsidRPr="002C3FD0">
              <w:t>QPSK or 16QAM</w:t>
            </w:r>
          </w:p>
        </w:tc>
      </w:tr>
    </w:tbl>
    <w:p w14:paraId="717B76C6" w14:textId="18260005" w:rsidR="00802914" w:rsidRPr="002C3FD0" w:rsidRDefault="00802914" w:rsidP="004F2B5E"/>
    <w:p w14:paraId="7E4C9AB3" w14:textId="5F542182" w:rsidR="004F2B5E" w:rsidRPr="002C3FD0" w:rsidRDefault="004F2B5E" w:rsidP="004F2B5E">
      <w:r w:rsidRPr="002C3FD0">
        <w:t>In Rel-15</w:t>
      </w:r>
      <w:r w:rsidR="008A099F">
        <w:t xml:space="preserve"> NR CQI reporting tests in static condition</w:t>
      </w:r>
      <w:r w:rsidRPr="002C3FD0">
        <w:t>, RAN4 set</w:t>
      </w:r>
      <w:r w:rsidR="00B95DD3">
        <w:t>s</w:t>
      </w:r>
      <w:r w:rsidRPr="002C3FD0">
        <w:t xml:space="preserve"> the SNR test points to 8/9dB and 14/15dB for </w:t>
      </w:r>
      <w:r w:rsidR="00CA40A8" w:rsidRPr="002C3FD0">
        <w:t>2Rx</w:t>
      </w:r>
      <w:r w:rsidRPr="002C3FD0">
        <w:t xml:space="preserve">. </w:t>
      </w:r>
      <w:r w:rsidR="00CA40A8" w:rsidRPr="002C3FD0">
        <w:t>For 4Rx UE, it is set to 5/6dB and 11/12dB</w:t>
      </w:r>
      <w:r w:rsidR="008A099F">
        <w:t>, i.e., 3dB lower than 2Rx cases</w:t>
      </w:r>
      <w:r w:rsidR="00CA40A8" w:rsidRPr="002C3FD0">
        <w:t xml:space="preserve">. </w:t>
      </w:r>
      <w:r w:rsidRPr="002C3FD0">
        <w:t>For RedCap</w:t>
      </w:r>
      <w:r w:rsidR="00CA40A8" w:rsidRPr="002C3FD0">
        <w:t xml:space="preserve"> UE</w:t>
      </w:r>
      <w:r w:rsidRPr="002C3FD0">
        <w:t xml:space="preserve">, since we agreed to </w:t>
      </w:r>
      <w:r w:rsidR="008A099F">
        <w:t>use</w:t>
      </w:r>
      <w:r w:rsidRPr="002C3FD0">
        <w:t xml:space="preserve"> CQI table 1, if we reuse the same test points as the existing test case, SNR=8/9dB and SNR=14/15dB corresponds to CQI index with 16QAM and 64QAM</w:t>
      </w:r>
      <w:r w:rsidR="00CA40A8" w:rsidRPr="002C3FD0">
        <w:t xml:space="preserve"> for 2Rx Rank 2</w:t>
      </w:r>
      <w:r w:rsidRPr="002C3FD0">
        <w:t>. Then we prefer to set SNR test points corresponding to 16QAM and 64QAM</w:t>
      </w:r>
      <w:r w:rsidR="00CA40A8" w:rsidRPr="002C3FD0">
        <w:t>. According to our simulation results</w:t>
      </w:r>
      <w:r w:rsidR="00B95DD3">
        <w:t xml:space="preserve"> in </w:t>
      </w:r>
      <w:r w:rsidR="00B95DD3">
        <w:fldChar w:fldCharType="begin"/>
      </w:r>
      <w:r w:rsidR="00B95DD3">
        <w:instrText xml:space="preserve"> REF _Ref95665901 \h </w:instrText>
      </w:r>
      <w:r w:rsidR="00B95DD3">
        <w:fldChar w:fldCharType="separate"/>
      </w:r>
      <w:r w:rsidR="00B95DD3" w:rsidRPr="002C3FD0">
        <w:t xml:space="preserve">Figure </w:t>
      </w:r>
      <w:r w:rsidR="00B95DD3" w:rsidRPr="002C3FD0">
        <w:rPr>
          <w:noProof/>
        </w:rPr>
        <w:t>1</w:t>
      </w:r>
      <w:r w:rsidR="00B95DD3">
        <w:fldChar w:fldCharType="end"/>
      </w:r>
      <w:r w:rsidR="00CA40A8" w:rsidRPr="002C3FD0">
        <w:t xml:space="preserve">, SNR range corresponding to QPSK is </w:t>
      </w:r>
      <w:r w:rsidR="008A099F">
        <w:rPr>
          <w:rFonts w:cs="Calibri"/>
        </w:rPr>
        <w:t>≤</w:t>
      </w:r>
      <w:r w:rsidR="003726C9" w:rsidRPr="002C3FD0">
        <w:t xml:space="preserve">4dB for 2Rx Rank 2 and </w:t>
      </w:r>
      <w:r w:rsidR="008A099F">
        <w:rPr>
          <w:rFonts w:cs="Calibri"/>
        </w:rPr>
        <w:t>≤</w:t>
      </w:r>
      <w:r w:rsidR="003726C9" w:rsidRPr="002C3FD0">
        <w:t xml:space="preserve">1dB for 1Rx Rank 1. We </w:t>
      </w:r>
      <w:r w:rsidR="00454DE1">
        <w:t>think</w:t>
      </w:r>
      <w:r w:rsidR="003726C9" w:rsidRPr="002C3FD0">
        <w:t xml:space="preserve"> the SNR test points </w:t>
      </w:r>
      <w:r w:rsidR="00454DE1">
        <w:t xml:space="preserve">corresponding to QPSK </w:t>
      </w:r>
      <w:r w:rsidR="003726C9" w:rsidRPr="002C3FD0">
        <w:t xml:space="preserve">are low </w:t>
      </w:r>
      <w:r w:rsidR="00B95DD3">
        <w:t xml:space="preserve">from measurement accuracy point of view </w:t>
      </w:r>
      <w:r w:rsidR="003726C9" w:rsidRPr="002C3FD0">
        <w:t>and this is also the reason to propose 16QAM and 64QAM.</w:t>
      </w:r>
    </w:p>
    <w:p w14:paraId="5BD7BDD4" w14:textId="49EBF889" w:rsidR="004F2B5E" w:rsidRPr="002C3FD0" w:rsidRDefault="004F2B5E" w:rsidP="004F2B5E">
      <w:pPr>
        <w:rPr>
          <w:b/>
          <w:bCs/>
        </w:rPr>
      </w:pPr>
      <w:r w:rsidRPr="002C3FD0">
        <w:rPr>
          <w:b/>
          <w:bCs/>
        </w:rPr>
        <w:t xml:space="preserve">Proposal </w:t>
      </w:r>
      <w:r w:rsidR="003726C9" w:rsidRPr="002C3FD0">
        <w:rPr>
          <w:b/>
          <w:bCs/>
        </w:rPr>
        <w:t>1</w:t>
      </w:r>
      <w:r w:rsidRPr="002C3FD0">
        <w:rPr>
          <w:b/>
          <w:bCs/>
        </w:rPr>
        <w:t xml:space="preserve">: For the static condition CQI reporting test with CQI table 1, set two SNR test points corresponding to CQI indexes of 16QAM and 64QAM for RedCap 1Rx and 2Rx UEs. </w:t>
      </w:r>
    </w:p>
    <w:p w14:paraId="23158C29" w14:textId="4FF61E3F" w:rsidR="003726C9" w:rsidRPr="002C3FD0" w:rsidRDefault="003726C9" w:rsidP="004F2B5E">
      <w:r w:rsidRPr="002C3FD0">
        <w:t>Regarding the test points, according to our simulation results</w:t>
      </w:r>
      <w:r w:rsidR="00B95DD3">
        <w:t xml:space="preserve"> in </w:t>
      </w:r>
      <w:r w:rsidR="00B95DD3">
        <w:fldChar w:fldCharType="begin"/>
      </w:r>
      <w:r w:rsidR="00B95DD3">
        <w:instrText xml:space="preserve"> REF _Ref95665901 \h </w:instrText>
      </w:r>
      <w:r w:rsidR="00B95DD3">
        <w:fldChar w:fldCharType="separate"/>
      </w:r>
      <w:r w:rsidR="00B95DD3" w:rsidRPr="002C3FD0">
        <w:t xml:space="preserve">Figure </w:t>
      </w:r>
      <w:r w:rsidR="00B95DD3" w:rsidRPr="002C3FD0">
        <w:rPr>
          <w:noProof/>
        </w:rPr>
        <w:t>1</w:t>
      </w:r>
      <w:r w:rsidR="00B95DD3">
        <w:fldChar w:fldCharType="end"/>
      </w:r>
      <w:r w:rsidRPr="002C3FD0">
        <w:t xml:space="preserve">, we propose to reuse the existing test point for RedCap 2Rx UE, that is, SNR=8/9dB and 14/15dB. For RedCap 1Rx UE, if we follow the existing CQI reporting requirements, we should set SNR=11/12dB and SNR=17/18dB. Unlike Rel-15 tests, </w:t>
      </w:r>
      <w:r w:rsidR="00454DE1">
        <w:t xml:space="preserve">however </w:t>
      </w:r>
      <w:r w:rsidRPr="002C3FD0">
        <w:t xml:space="preserve">RedCap 1Rx UE uses rank 1 and according </w:t>
      </w:r>
      <w:r w:rsidR="00B95DD3">
        <w:t xml:space="preserve">to </w:t>
      </w:r>
      <w:r w:rsidRPr="002C3FD0">
        <w:t>our simulation results, we propose to set SNR=5/6dB and 11/12dB.</w:t>
      </w:r>
    </w:p>
    <w:p w14:paraId="7E9A5EEE" w14:textId="2D0D6A9D" w:rsidR="004F2B5E" w:rsidRPr="002C3FD0" w:rsidRDefault="004F2B5E" w:rsidP="004F2B5E">
      <w:pPr>
        <w:rPr>
          <w:b/>
          <w:bCs/>
        </w:rPr>
      </w:pPr>
      <w:r w:rsidRPr="002C3FD0">
        <w:rPr>
          <w:b/>
          <w:bCs/>
        </w:rPr>
        <w:t xml:space="preserve">Proposal </w:t>
      </w:r>
      <w:r w:rsidR="003726C9" w:rsidRPr="002C3FD0">
        <w:rPr>
          <w:b/>
          <w:bCs/>
        </w:rPr>
        <w:t>2</w:t>
      </w:r>
      <w:r w:rsidRPr="002C3FD0">
        <w:rPr>
          <w:b/>
          <w:bCs/>
        </w:rPr>
        <w:t>: For the static condition CQI reporting test with CQI table 1 for 2Rx UEs</w:t>
      </w:r>
      <w:r w:rsidR="00166037">
        <w:rPr>
          <w:b/>
          <w:bCs/>
        </w:rPr>
        <w:t xml:space="preserve"> (rank 2)</w:t>
      </w:r>
      <w:r w:rsidRPr="002C3FD0">
        <w:rPr>
          <w:b/>
          <w:bCs/>
        </w:rPr>
        <w:t>, set SNR=8/9dB and SNR=14/15dB</w:t>
      </w:r>
      <w:r w:rsidR="003726C9" w:rsidRPr="002C3FD0">
        <w:rPr>
          <w:b/>
          <w:bCs/>
        </w:rPr>
        <w:t>.</w:t>
      </w:r>
    </w:p>
    <w:p w14:paraId="0E917BF2" w14:textId="17FB763C" w:rsidR="004F2B5E" w:rsidRPr="002C3FD0" w:rsidRDefault="003726C9" w:rsidP="004F2B5E">
      <w:pPr>
        <w:rPr>
          <w:b/>
          <w:bCs/>
        </w:rPr>
      </w:pPr>
      <w:r w:rsidRPr="002C3FD0">
        <w:rPr>
          <w:b/>
          <w:bCs/>
        </w:rPr>
        <w:t>Proposal 3: For the static condition CQI reporting test with CQI table 1 for 1Rx UEs</w:t>
      </w:r>
      <w:r w:rsidR="00166037">
        <w:rPr>
          <w:b/>
          <w:bCs/>
        </w:rPr>
        <w:t xml:space="preserve"> (rank 1)</w:t>
      </w:r>
      <w:r w:rsidRPr="002C3FD0">
        <w:rPr>
          <w:b/>
          <w:bCs/>
        </w:rPr>
        <w:t>, set SNR=5/6dB and SNR=11/12dB.</w:t>
      </w:r>
    </w:p>
    <w:p w14:paraId="04ED534E" w14:textId="78FD6E7B" w:rsidR="00ED66F1" w:rsidRPr="002C3FD0" w:rsidRDefault="00ED66F1" w:rsidP="00ED66F1">
      <w:pPr>
        <w:pStyle w:val="Heading1"/>
        <w:rPr>
          <w:lang w:val="en-US"/>
        </w:rPr>
      </w:pPr>
      <w:r w:rsidRPr="002C3FD0">
        <w:rPr>
          <w:lang w:val="en-US"/>
        </w:rPr>
        <w:lastRenderedPageBreak/>
        <w:t>3</w:t>
      </w:r>
      <w:r w:rsidRPr="002C3FD0">
        <w:rPr>
          <w:lang w:val="en-US"/>
        </w:rPr>
        <w:tab/>
        <w:t>CQI reporting in fading condition</w:t>
      </w:r>
    </w:p>
    <w:p w14:paraId="72D6F456" w14:textId="7226D181" w:rsidR="007D7F5B" w:rsidRPr="002C3FD0" w:rsidRDefault="007D7F5B" w:rsidP="007D7F5B">
      <w:r w:rsidRPr="002C3FD0">
        <w:fldChar w:fldCharType="begin"/>
      </w:r>
      <w:r w:rsidRPr="002C3FD0">
        <w:instrText xml:space="preserve"> REF _Ref100843478 \h </w:instrText>
      </w:r>
      <w:r w:rsidRPr="002C3FD0">
        <w:fldChar w:fldCharType="separate"/>
      </w:r>
      <w:r w:rsidRPr="002C3FD0">
        <w:t xml:space="preserve">Table </w:t>
      </w:r>
      <w:r w:rsidRPr="002C3FD0">
        <w:rPr>
          <w:noProof/>
        </w:rPr>
        <w:t>3</w:t>
      </w:r>
      <w:r w:rsidRPr="002C3FD0">
        <w:fldChar w:fldCharType="end"/>
      </w:r>
      <w:r w:rsidRPr="002C3FD0">
        <w:t xml:space="preserve"> and </w:t>
      </w:r>
      <w:r w:rsidRPr="002C3FD0">
        <w:fldChar w:fldCharType="begin"/>
      </w:r>
      <w:r w:rsidRPr="002C3FD0">
        <w:instrText xml:space="preserve"> REF _Ref100843480 \h </w:instrText>
      </w:r>
      <w:r w:rsidRPr="002C3FD0">
        <w:fldChar w:fldCharType="separate"/>
      </w:r>
      <w:r w:rsidRPr="002C3FD0">
        <w:t xml:space="preserve">Table </w:t>
      </w:r>
      <w:r w:rsidRPr="002C3FD0">
        <w:rPr>
          <w:noProof/>
        </w:rPr>
        <w:t>4</w:t>
      </w:r>
      <w:r w:rsidRPr="002C3FD0">
        <w:fldChar w:fldCharType="end"/>
      </w:r>
      <w:r w:rsidRPr="002C3FD0">
        <w:t xml:space="preserve"> shows our simulation results of the CQI reporting in fading condition according to the simulation parameters in </w:t>
      </w:r>
      <w:r w:rsidRPr="002C3FD0">
        <w:fldChar w:fldCharType="begin"/>
      </w:r>
      <w:r w:rsidRPr="002C3FD0">
        <w:instrText xml:space="preserve"> REF _Ref100843534 \h </w:instrText>
      </w:r>
      <w:r w:rsidRPr="002C3FD0">
        <w:fldChar w:fldCharType="separate"/>
      </w:r>
      <w:r w:rsidRPr="002C3FD0">
        <w:t xml:space="preserve">Table </w:t>
      </w:r>
      <w:r w:rsidRPr="002C3FD0">
        <w:rPr>
          <w:noProof/>
        </w:rPr>
        <w:t>2</w:t>
      </w:r>
      <w:r w:rsidRPr="002C3FD0">
        <w:fldChar w:fldCharType="end"/>
      </w:r>
      <w:r w:rsidR="00E500E9">
        <w:t>, where</w:t>
      </w:r>
      <w:r w:rsidR="00581CF7" w:rsidRPr="002C3FD0">
        <w:t xml:space="preserve"> </w:t>
      </w:r>
      <w:r w:rsidR="00E500E9">
        <w:t>t</w:t>
      </w:r>
      <w:r w:rsidRPr="002C3FD0">
        <w:t xml:space="preserve">he CQI-MCS mapping table </w:t>
      </w:r>
      <w:r w:rsidR="00581CF7" w:rsidRPr="002C3FD0">
        <w:t xml:space="preserve">is </w:t>
      </w:r>
      <w:r w:rsidRPr="002C3FD0">
        <w:t xml:space="preserve">shown in </w:t>
      </w:r>
      <w:r w:rsidRPr="002C3FD0">
        <w:fldChar w:fldCharType="begin"/>
      </w:r>
      <w:r w:rsidRPr="002C3FD0">
        <w:instrText xml:space="preserve"> REF _Ref95665879 \h </w:instrText>
      </w:r>
      <w:r w:rsidRPr="002C3FD0">
        <w:fldChar w:fldCharType="separate"/>
      </w:r>
      <w:r w:rsidRPr="002C3FD0">
        <w:t xml:space="preserve">Table </w:t>
      </w:r>
      <w:r w:rsidRPr="002C3FD0">
        <w:rPr>
          <w:noProof/>
        </w:rPr>
        <w:t>5</w:t>
      </w:r>
      <w:r w:rsidRPr="002C3FD0">
        <w:fldChar w:fldCharType="end"/>
      </w:r>
      <w:r w:rsidRPr="002C3FD0">
        <w:t>.</w:t>
      </w:r>
      <w:r w:rsidR="00E500E9">
        <w:t xml:space="preserve"> Note the rank highlighted in yellow in </w:t>
      </w:r>
      <w:r w:rsidR="00E500E9" w:rsidRPr="002C3FD0">
        <w:fldChar w:fldCharType="begin"/>
      </w:r>
      <w:r w:rsidR="00E500E9" w:rsidRPr="002C3FD0">
        <w:instrText xml:space="preserve"> REF _Ref100843534 \h </w:instrText>
      </w:r>
      <w:r w:rsidR="00E500E9" w:rsidRPr="002C3FD0">
        <w:fldChar w:fldCharType="separate"/>
      </w:r>
      <w:r w:rsidR="00E500E9" w:rsidRPr="002C3FD0">
        <w:t xml:space="preserve">Table </w:t>
      </w:r>
      <w:r w:rsidR="00E500E9" w:rsidRPr="002C3FD0">
        <w:rPr>
          <w:noProof/>
        </w:rPr>
        <w:t>2</w:t>
      </w:r>
      <w:r w:rsidR="00E500E9" w:rsidRPr="002C3FD0">
        <w:fldChar w:fldCharType="end"/>
      </w:r>
      <w:r w:rsidR="00E500E9">
        <w:t xml:space="preserve"> is different from </w:t>
      </w:r>
      <w:r w:rsidR="00E500E9">
        <w:fldChar w:fldCharType="begin"/>
      </w:r>
      <w:r w:rsidR="00E500E9">
        <w:instrText xml:space="preserve"> REF _Ref100846733 \r \h </w:instrText>
      </w:r>
      <w:r w:rsidR="00E500E9">
        <w:fldChar w:fldCharType="separate"/>
      </w:r>
      <w:r w:rsidR="00E500E9">
        <w:t>[1]</w:t>
      </w:r>
      <w:r w:rsidR="00E500E9">
        <w:fldChar w:fldCharType="end"/>
      </w:r>
      <w:r w:rsidR="00E500E9">
        <w:t xml:space="preserve">, and this is the same configuration as TS38.101-4 </w:t>
      </w:r>
      <w:r w:rsidR="00E500E9" w:rsidRPr="002C3FD0">
        <w:t>Table 6.2.2.1.2.1-1 Test 1/2</w:t>
      </w:r>
      <w:r w:rsidR="00E500E9">
        <w:t xml:space="preserve">. </w:t>
      </w:r>
    </w:p>
    <w:p w14:paraId="7CE2EFA4" w14:textId="77777777" w:rsidR="007D7F5B" w:rsidRPr="002C3FD0" w:rsidRDefault="007D7F5B" w:rsidP="007D7F5B"/>
    <w:p w14:paraId="250C2687" w14:textId="78741E13" w:rsidR="003E5E69" w:rsidRPr="002C3FD0" w:rsidRDefault="003E5E69" w:rsidP="003E5E69">
      <w:pPr>
        <w:pStyle w:val="Caption"/>
      </w:pPr>
      <w:bookmarkStart w:id="5" w:name="_Ref100843534"/>
      <w:r w:rsidRPr="002C3FD0">
        <w:t xml:space="preserve">Table </w:t>
      </w:r>
      <w:fldSimple w:instr=" SEQ Table \* ARABIC ">
        <w:r w:rsidR="007D7F5B" w:rsidRPr="002C3FD0">
          <w:rPr>
            <w:noProof/>
          </w:rPr>
          <w:t>2</w:t>
        </w:r>
      </w:fldSimple>
      <w:bookmarkEnd w:id="5"/>
      <w:r w:rsidRPr="002C3FD0">
        <w:tab/>
        <w:t>Simulation parameters for CQI reporting test in fading condition.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4"/>
        <w:gridCol w:w="1390"/>
        <w:gridCol w:w="1297"/>
        <w:gridCol w:w="1003"/>
        <w:gridCol w:w="997"/>
        <w:gridCol w:w="1073"/>
        <w:gridCol w:w="1550"/>
        <w:gridCol w:w="1245"/>
      </w:tblGrid>
      <w:tr w:rsidR="00240AB2" w:rsidRPr="002C3FD0" w14:paraId="48F01CC0" w14:textId="77777777" w:rsidTr="00B938B1">
        <w:tc>
          <w:tcPr>
            <w:tcW w:w="1074" w:type="dxa"/>
          </w:tcPr>
          <w:p w14:paraId="76A00618" w14:textId="77777777" w:rsidR="00240AB2" w:rsidRPr="002C3FD0" w:rsidRDefault="00240AB2" w:rsidP="00B938B1">
            <w:pPr>
              <w:pStyle w:val="TAH"/>
            </w:pPr>
            <w:r w:rsidRPr="002C3FD0">
              <w:t>1Rx UE or 2Rx UE</w:t>
            </w:r>
          </w:p>
        </w:tc>
        <w:tc>
          <w:tcPr>
            <w:tcW w:w="1390" w:type="dxa"/>
          </w:tcPr>
          <w:p w14:paraId="7416C725" w14:textId="77777777" w:rsidR="00240AB2" w:rsidRPr="002C3FD0" w:rsidRDefault="00240AB2" w:rsidP="00B938B1">
            <w:pPr>
              <w:pStyle w:val="TAH"/>
            </w:pPr>
            <w:r w:rsidRPr="002C3FD0">
              <w:t>Reference</w:t>
            </w:r>
          </w:p>
        </w:tc>
        <w:tc>
          <w:tcPr>
            <w:tcW w:w="1297" w:type="dxa"/>
          </w:tcPr>
          <w:p w14:paraId="28E2BD2B" w14:textId="77777777" w:rsidR="00240AB2" w:rsidRPr="002C3FD0" w:rsidRDefault="00240AB2" w:rsidP="00B938B1">
            <w:pPr>
              <w:pStyle w:val="TAH"/>
            </w:pPr>
            <w:r w:rsidRPr="002C3FD0">
              <w:t>CQI test</w:t>
            </w:r>
          </w:p>
        </w:tc>
        <w:tc>
          <w:tcPr>
            <w:tcW w:w="1003" w:type="dxa"/>
          </w:tcPr>
          <w:p w14:paraId="1D7FF5A9" w14:textId="77777777" w:rsidR="00240AB2" w:rsidRPr="002C3FD0" w:rsidRDefault="00240AB2" w:rsidP="00B938B1">
            <w:pPr>
              <w:pStyle w:val="TAH"/>
            </w:pPr>
            <w:r w:rsidRPr="002C3FD0">
              <w:t>CBW / SCS</w:t>
            </w:r>
          </w:p>
        </w:tc>
        <w:tc>
          <w:tcPr>
            <w:tcW w:w="997" w:type="dxa"/>
          </w:tcPr>
          <w:p w14:paraId="51002278" w14:textId="77777777" w:rsidR="00240AB2" w:rsidRPr="002C3FD0" w:rsidRDefault="00240AB2" w:rsidP="00B938B1">
            <w:pPr>
              <w:pStyle w:val="TAH"/>
            </w:pPr>
            <w:r w:rsidRPr="002C3FD0">
              <w:t xml:space="preserve">CQI table </w:t>
            </w:r>
          </w:p>
        </w:tc>
        <w:tc>
          <w:tcPr>
            <w:tcW w:w="1073" w:type="dxa"/>
          </w:tcPr>
          <w:p w14:paraId="0D3739C7" w14:textId="77777777" w:rsidR="00240AB2" w:rsidRPr="002C3FD0" w:rsidRDefault="00240AB2" w:rsidP="00B938B1">
            <w:pPr>
              <w:pStyle w:val="TAH"/>
            </w:pPr>
            <w:r w:rsidRPr="002C3FD0">
              <w:t>Rank</w:t>
            </w:r>
          </w:p>
        </w:tc>
        <w:tc>
          <w:tcPr>
            <w:tcW w:w="1550" w:type="dxa"/>
          </w:tcPr>
          <w:p w14:paraId="1AB03527" w14:textId="77777777" w:rsidR="00240AB2" w:rsidRPr="002C3FD0" w:rsidRDefault="00240AB2" w:rsidP="00B938B1">
            <w:pPr>
              <w:pStyle w:val="TAH"/>
            </w:pPr>
            <w:r w:rsidRPr="002C3FD0">
              <w:t>Antenna configuration</w:t>
            </w:r>
          </w:p>
        </w:tc>
        <w:tc>
          <w:tcPr>
            <w:tcW w:w="1245" w:type="dxa"/>
          </w:tcPr>
          <w:p w14:paraId="74F3D2EF" w14:textId="77777777" w:rsidR="00240AB2" w:rsidRPr="002C3FD0" w:rsidRDefault="00240AB2" w:rsidP="00B938B1">
            <w:pPr>
              <w:pStyle w:val="TAH"/>
            </w:pPr>
            <w:r w:rsidRPr="002C3FD0">
              <w:t>New / Reuse</w:t>
            </w:r>
          </w:p>
        </w:tc>
      </w:tr>
      <w:tr w:rsidR="00240AB2" w:rsidRPr="002C3FD0" w14:paraId="258883FD" w14:textId="77777777" w:rsidTr="00B938B1">
        <w:tc>
          <w:tcPr>
            <w:tcW w:w="1074" w:type="dxa"/>
          </w:tcPr>
          <w:p w14:paraId="152FC560" w14:textId="77777777" w:rsidR="00240AB2" w:rsidRPr="002C3FD0" w:rsidRDefault="00240AB2" w:rsidP="00B938B1">
            <w:pPr>
              <w:pStyle w:val="TAC"/>
            </w:pPr>
            <w:r w:rsidRPr="002C3FD0">
              <w:t>1Rx UE</w:t>
            </w:r>
          </w:p>
        </w:tc>
        <w:tc>
          <w:tcPr>
            <w:tcW w:w="1390" w:type="dxa"/>
          </w:tcPr>
          <w:p w14:paraId="39285E17" w14:textId="7B37C5D8" w:rsidR="00BC3433" w:rsidRPr="002C3FD0" w:rsidRDefault="00BC3433" w:rsidP="00BC3433">
            <w:pPr>
              <w:pStyle w:val="TAC"/>
            </w:pPr>
            <w:r w:rsidRPr="002C3FD0">
              <w:t>FDD 15kHz</w:t>
            </w:r>
          </w:p>
          <w:p w14:paraId="64B3AAF2" w14:textId="77777777" w:rsidR="00240AB2" w:rsidRPr="002C3FD0" w:rsidRDefault="00240AB2" w:rsidP="00B938B1">
            <w:pPr>
              <w:pStyle w:val="TAC"/>
            </w:pPr>
            <w:r w:rsidRPr="002C3FD0">
              <w:t>Table 6.2.2.1.2.1-1 Test 1/2</w:t>
            </w:r>
          </w:p>
        </w:tc>
        <w:tc>
          <w:tcPr>
            <w:tcW w:w="1297" w:type="dxa"/>
          </w:tcPr>
          <w:p w14:paraId="5BB1F328" w14:textId="77777777" w:rsidR="00240AB2" w:rsidRPr="002C3FD0" w:rsidRDefault="00240AB2" w:rsidP="00B938B1">
            <w:pPr>
              <w:pStyle w:val="TAC"/>
            </w:pPr>
            <w:r w:rsidRPr="002C3FD0">
              <w:t>Wideband CQI reporting test</w:t>
            </w:r>
          </w:p>
        </w:tc>
        <w:tc>
          <w:tcPr>
            <w:tcW w:w="1003" w:type="dxa"/>
          </w:tcPr>
          <w:p w14:paraId="54CA3F4A" w14:textId="77777777" w:rsidR="00240AB2" w:rsidRPr="002C3FD0" w:rsidRDefault="00240AB2" w:rsidP="00B938B1">
            <w:pPr>
              <w:pStyle w:val="TAC"/>
            </w:pPr>
            <w:r w:rsidRPr="002C3FD0">
              <w:t>10 / 15</w:t>
            </w:r>
          </w:p>
        </w:tc>
        <w:tc>
          <w:tcPr>
            <w:tcW w:w="997" w:type="dxa"/>
          </w:tcPr>
          <w:p w14:paraId="6DEADA17" w14:textId="77777777" w:rsidR="00240AB2" w:rsidRPr="002C3FD0" w:rsidRDefault="00240AB2" w:rsidP="00B938B1">
            <w:pPr>
              <w:pStyle w:val="TAC"/>
            </w:pPr>
            <w:r w:rsidRPr="002C3FD0">
              <w:t>Table 1</w:t>
            </w:r>
          </w:p>
        </w:tc>
        <w:tc>
          <w:tcPr>
            <w:tcW w:w="1073" w:type="dxa"/>
          </w:tcPr>
          <w:p w14:paraId="65BD86E2" w14:textId="77777777" w:rsidR="00240AB2" w:rsidRPr="002C3FD0" w:rsidRDefault="00240AB2" w:rsidP="00B938B1">
            <w:pPr>
              <w:pStyle w:val="TAC"/>
            </w:pPr>
            <w:r w:rsidRPr="002C3FD0">
              <w:t>1</w:t>
            </w:r>
          </w:p>
        </w:tc>
        <w:tc>
          <w:tcPr>
            <w:tcW w:w="1550" w:type="dxa"/>
          </w:tcPr>
          <w:p w14:paraId="32EC86E9" w14:textId="77777777" w:rsidR="00240AB2" w:rsidRPr="002C3FD0" w:rsidRDefault="00240AB2" w:rsidP="00B938B1">
            <w:pPr>
              <w:pStyle w:val="TAC"/>
            </w:pPr>
            <w:r w:rsidRPr="002C3FD0">
              <w:t>2 x 1 ULA high</w:t>
            </w:r>
          </w:p>
        </w:tc>
        <w:tc>
          <w:tcPr>
            <w:tcW w:w="1245" w:type="dxa"/>
          </w:tcPr>
          <w:p w14:paraId="37006752" w14:textId="77777777" w:rsidR="00240AB2" w:rsidRPr="002C3FD0" w:rsidRDefault="00240AB2" w:rsidP="00B938B1">
            <w:pPr>
              <w:pStyle w:val="TAC"/>
            </w:pPr>
            <w:r w:rsidRPr="002C3FD0">
              <w:t>New</w:t>
            </w:r>
          </w:p>
        </w:tc>
      </w:tr>
      <w:tr w:rsidR="00240AB2" w:rsidRPr="002C3FD0" w14:paraId="3E1B04CF" w14:textId="77777777" w:rsidTr="00B938B1">
        <w:tc>
          <w:tcPr>
            <w:tcW w:w="1074" w:type="dxa"/>
          </w:tcPr>
          <w:p w14:paraId="28063D06" w14:textId="77777777" w:rsidR="00240AB2" w:rsidRPr="002C3FD0" w:rsidRDefault="00240AB2" w:rsidP="00B938B1">
            <w:pPr>
              <w:pStyle w:val="TAC"/>
            </w:pPr>
            <w:r w:rsidRPr="002C3FD0">
              <w:t>2Rx UE</w:t>
            </w:r>
          </w:p>
        </w:tc>
        <w:tc>
          <w:tcPr>
            <w:tcW w:w="1390" w:type="dxa"/>
          </w:tcPr>
          <w:p w14:paraId="25ADEED9" w14:textId="7702EE57" w:rsidR="00BC3433" w:rsidRPr="002C3FD0" w:rsidRDefault="00BC3433" w:rsidP="00BC3433">
            <w:pPr>
              <w:pStyle w:val="TAC"/>
            </w:pPr>
            <w:r w:rsidRPr="002C3FD0">
              <w:t>FDD 15kHz</w:t>
            </w:r>
          </w:p>
          <w:p w14:paraId="125FC6A1" w14:textId="77777777" w:rsidR="00240AB2" w:rsidRPr="002C3FD0" w:rsidRDefault="00240AB2" w:rsidP="00B938B1">
            <w:pPr>
              <w:pStyle w:val="TAC"/>
            </w:pPr>
            <w:r w:rsidRPr="002C3FD0">
              <w:t>Table 6.2.2.1.2.1-1 Test 1/2</w:t>
            </w:r>
          </w:p>
        </w:tc>
        <w:tc>
          <w:tcPr>
            <w:tcW w:w="1297" w:type="dxa"/>
          </w:tcPr>
          <w:p w14:paraId="7F53D1D8" w14:textId="77777777" w:rsidR="00240AB2" w:rsidRPr="002C3FD0" w:rsidRDefault="00240AB2" w:rsidP="00B938B1">
            <w:pPr>
              <w:pStyle w:val="TAC"/>
            </w:pPr>
            <w:r w:rsidRPr="002C3FD0">
              <w:t>Wideband CQI reporting test</w:t>
            </w:r>
          </w:p>
        </w:tc>
        <w:tc>
          <w:tcPr>
            <w:tcW w:w="1003" w:type="dxa"/>
          </w:tcPr>
          <w:p w14:paraId="4DA656FC" w14:textId="77777777" w:rsidR="00240AB2" w:rsidRPr="002C3FD0" w:rsidRDefault="00240AB2" w:rsidP="00B938B1">
            <w:pPr>
              <w:pStyle w:val="TAC"/>
            </w:pPr>
            <w:r w:rsidRPr="002C3FD0">
              <w:t>10 / 15</w:t>
            </w:r>
          </w:p>
        </w:tc>
        <w:tc>
          <w:tcPr>
            <w:tcW w:w="997" w:type="dxa"/>
          </w:tcPr>
          <w:p w14:paraId="0163E3C8" w14:textId="77777777" w:rsidR="00240AB2" w:rsidRPr="002C3FD0" w:rsidRDefault="00240AB2" w:rsidP="00B938B1">
            <w:pPr>
              <w:pStyle w:val="TAC"/>
            </w:pPr>
            <w:r w:rsidRPr="002C3FD0">
              <w:t>Table 1</w:t>
            </w:r>
          </w:p>
        </w:tc>
        <w:tc>
          <w:tcPr>
            <w:tcW w:w="1073" w:type="dxa"/>
          </w:tcPr>
          <w:p w14:paraId="70262826" w14:textId="77777777" w:rsidR="00240AB2" w:rsidRPr="002C3FD0" w:rsidRDefault="00240AB2" w:rsidP="00B938B1">
            <w:pPr>
              <w:pStyle w:val="TAC"/>
            </w:pPr>
            <w:r w:rsidRPr="002C3FD0">
              <w:rPr>
                <w:highlight w:val="yellow"/>
              </w:rPr>
              <w:t>1</w:t>
            </w:r>
          </w:p>
        </w:tc>
        <w:tc>
          <w:tcPr>
            <w:tcW w:w="1550" w:type="dxa"/>
          </w:tcPr>
          <w:p w14:paraId="02DF385D" w14:textId="77777777" w:rsidR="00240AB2" w:rsidRPr="002C3FD0" w:rsidRDefault="00240AB2" w:rsidP="00B938B1">
            <w:pPr>
              <w:pStyle w:val="TAC"/>
            </w:pPr>
            <w:r w:rsidRPr="002C3FD0">
              <w:t>2 x 2 ULA high</w:t>
            </w:r>
          </w:p>
        </w:tc>
        <w:tc>
          <w:tcPr>
            <w:tcW w:w="1245" w:type="dxa"/>
          </w:tcPr>
          <w:p w14:paraId="4881FEDB" w14:textId="77777777" w:rsidR="00240AB2" w:rsidRPr="002C3FD0" w:rsidRDefault="00240AB2" w:rsidP="00B938B1">
            <w:pPr>
              <w:pStyle w:val="TAC"/>
            </w:pPr>
            <w:r w:rsidRPr="002C3FD0">
              <w:t>New</w:t>
            </w:r>
          </w:p>
        </w:tc>
      </w:tr>
      <w:tr w:rsidR="00240AB2" w:rsidRPr="002C3FD0" w14:paraId="0DDEA29E" w14:textId="77777777" w:rsidTr="00B938B1">
        <w:tc>
          <w:tcPr>
            <w:tcW w:w="1074" w:type="dxa"/>
          </w:tcPr>
          <w:p w14:paraId="76314A7F" w14:textId="31114836" w:rsidR="00240AB2" w:rsidRPr="002C3FD0" w:rsidRDefault="00240AB2" w:rsidP="00240AB2">
            <w:pPr>
              <w:pStyle w:val="TAC"/>
            </w:pPr>
            <w:r w:rsidRPr="002C3FD0">
              <w:t>1Rx UE</w:t>
            </w:r>
          </w:p>
        </w:tc>
        <w:tc>
          <w:tcPr>
            <w:tcW w:w="1390" w:type="dxa"/>
          </w:tcPr>
          <w:p w14:paraId="6FE8CF1E" w14:textId="77777777" w:rsidR="00BC3433" w:rsidRPr="002C3FD0" w:rsidRDefault="00BC3433" w:rsidP="00BC3433">
            <w:pPr>
              <w:pStyle w:val="TAC"/>
            </w:pPr>
            <w:r w:rsidRPr="002C3FD0">
              <w:t>TDD 30kHz</w:t>
            </w:r>
          </w:p>
          <w:p w14:paraId="5C03DCA0" w14:textId="7F0C1E06" w:rsidR="00240AB2" w:rsidRPr="002C3FD0" w:rsidRDefault="00240AB2" w:rsidP="00240AB2">
            <w:pPr>
              <w:pStyle w:val="TAC"/>
            </w:pPr>
            <w:r w:rsidRPr="002C3FD0">
              <w:t>Table 6.2.2.2.2.1-1 Test 1/2</w:t>
            </w:r>
          </w:p>
        </w:tc>
        <w:tc>
          <w:tcPr>
            <w:tcW w:w="1297" w:type="dxa"/>
          </w:tcPr>
          <w:p w14:paraId="1B33D4F2" w14:textId="0EE8C74A" w:rsidR="00240AB2" w:rsidRPr="002C3FD0" w:rsidRDefault="00240AB2" w:rsidP="00240AB2">
            <w:pPr>
              <w:pStyle w:val="TAC"/>
            </w:pPr>
            <w:r w:rsidRPr="002C3FD0">
              <w:t>Wideband CQI reporting test</w:t>
            </w:r>
          </w:p>
        </w:tc>
        <w:tc>
          <w:tcPr>
            <w:tcW w:w="1003" w:type="dxa"/>
          </w:tcPr>
          <w:p w14:paraId="2E7D1431" w14:textId="13322625" w:rsidR="00240AB2" w:rsidRPr="002C3FD0" w:rsidRDefault="00240AB2" w:rsidP="00240AB2">
            <w:pPr>
              <w:pStyle w:val="TAC"/>
            </w:pPr>
            <w:r w:rsidRPr="002C3FD0">
              <w:t>20 / 30</w:t>
            </w:r>
          </w:p>
        </w:tc>
        <w:tc>
          <w:tcPr>
            <w:tcW w:w="997" w:type="dxa"/>
          </w:tcPr>
          <w:p w14:paraId="0F7C7232" w14:textId="05EE1F21" w:rsidR="00240AB2" w:rsidRPr="002C3FD0" w:rsidRDefault="00240AB2" w:rsidP="00240AB2">
            <w:pPr>
              <w:pStyle w:val="TAC"/>
            </w:pPr>
            <w:r w:rsidRPr="002C3FD0">
              <w:t>Table 1</w:t>
            </w:r>
          </w:p>
        </w:tc>
        <w:tc>
          <w:tcPr>
            <w:tcW w:w="1073" w:type="dxa"/>
          </w:tcPr>
          <w:p w14:paraId="3435AC33" w14:textId="1B2CE59F" w:rsidR="00240AB2" w:rsidRPr="002C3FD0" w:rsidRDefault="00240AB2" w:rsidP="00240AB2">
            <w:pPr>
              <w:pStyle w:val="TAC"/>
            </w:pPr>
            <w:r w:rsidRPr="002C3FD0">
              <w:t>1</w:t>
            </w:r>
          </w:p>
        </w:tc>
        <w:tc>
          <w:tcPr>
            <w:tcW w:w="1550" w:type="dxa"/>
          </w:tcPr>
          <w:p w14:paraId="0A1BF7AC" w14:textId="2471B3D2" w:rsidR="00240AB2" w:rsidRPr="002C3FD0" w:rsidRDefault="00240AB2" w:rsidP="00240AB2">
            <w:pPr>
              <w:pStyle w:val="TAC"/>
            </w:pPr>
            <w:r w:rsidRPr="002C3FD0">
              <w:t>2 x 1 ULA high</w:t>
            </w:r>
          </w:p>
        </w:tc>
        <w:tc>
          <w:tcPr>
            <w:tcW w:w="1245" w:type="dxa"/>
          </w:tcPr>
          <w:p w14:paraId="6DF93E79" w14:textId="390C3577" w:rsidR="00240AB2" w:rsidRPr="002C3FD0" w:rsidRDefault="00240AB2" w:rsidP="00240AB2">
            <w:pPr>
              <w:pStyle w:val="TAC"/>
            </w:pPr>
            <w:r w:rsidRPr="002C3FD0">
              <w:t>New</w:t>
            </w:r>
          </w:p>
        </w:tc>
      </w:tr>
      <w:tr w:rsidR="00240AB2" w:rsidRPr="002C3FD0" w14:paraId="2B82A463" w14:textId="77777777" w:rsidTr="00B938B1">
        <w:tc>
          <w:tcPr>
            <w:tcW w:w="1074" w:type="dxa"/>
          </w:tcPr>
          <w:p w14:paraId="4D177E08" w14:textId="4DE93E8F" w:rsidR="00240AB2" w:rsidRPr="002C3FD0" w:rsidRDefault="00240AB2" w:rsidP="00240AB2">
            <w:pPr>
              <w:pStyle w:val="TAC"/>
            </w:pPr>
            <w:r w:rsidRPr="002C3FD0">
              <w:t>2Rx UE</w:t>
            </w:r>
          </w:p>
        </w:tc>
        <w:tc>
          <w:tcPr>
            <w:tcW w:w="1390" w:type="dxa"/>
          </w:tcPr>
          <w:p w14:paraId="515EB3E6" w14:textId="77777777" w:rsidR="00BC3433" w:rsidRPr="002C3FD0" w:rsidRDefault="00BC3433" w:rsidP="00BC3433">
            <w:pPr>
              <w:pStyle w:val="TAC"/>
            </w:pPr>
            <w:r w:rsidRPr="002C3FD0">
              <w:t>TDD 30kHz</w:t>
            </w:r>
          </w:p>
          <w:p w14:paraId="194AE016" w14:textId="0811D090" w:rsidR="00240AB2" w:rsidRPr="002C3FD0" w:rsidRDefault="00240AB2" w:rsidP="00240AB2">
            <w:pPr>
              <w:pStyle w:val="TAC"/>
            </w:pPr>
            <w:r w:rsidRPr="002C3FD0">
              <w:t>Table 6.2.2.2.2.1-1 Test 1/2</w:t>
            </w:r>
          </w:p>
        </w:tc>
        <w:tc>
          <w:tcPr>
            <w:tcW w:w="1297" w:type="dxa"/>
          </w:tcPr>
          <w:p w14:paraId="68836409" w14:textId="2E7AEB45" w:rsidR="00240AB2" w:rsidRPr="002C3FD0" w:rsidRDefault="00240AB2" w:rsidP="00240AB2">
            <w:pPr>
              <w:pStyle w:val="TAC"/>
            </w:pPr>
            <w:r w:rsidRPr="002C3FD0">
              <w:t>Wideband CQI reporting test</w:t>
            </w:r>
          </w:p>
        </w:tc>
        <w:tc>
          <w:tcPr>
            <w:tcW w:w="1003" w:type="dxa"/>
          </w:tcPr>
          <w:p w14:paraId="13A1A861" w14:textId="3CA0906E" w:rsidR="00240AB2" w:rsidRPr="002C3FD0" w:rsidRDefault="00240AB2" w:rsidP="00240AB2">
            <w:pPr>
              <w:pStyle w:val="TAC"/>
            </w:pPr>
            <w:r w:rsidRPr="002C3FD0">
              <w:t>20 / 30</w:t>
            </w:r>
          </w:p>
        </w:tc>
        <w:tc>
          <w:tcPr>
            <w:tcW w:w="997" w:type="dxa"/>
          </w:tcPr>
          <w:p w14:paraId="3BC5556C" w14:textId="76D1A80B" w:rsidR="00240AB2" w:rsidRPr="002C3FD0" w:rsidRDefault="00240AB2" w:rsidP="00240AB2">
            <w:pPr>
              <w:pStyle w:val="TAC"/>
            </w:pPr>
            <w:r w:rsidRPr="002C3FD0">
              <w:t>Table 1</w:t>
            </w:r>
          </w:p>
        </w:tc>
        <w:tc>
          <w:tcPr>
            <w:tcW w:w="1073" w:type="dxa"/>
          </w:tcPr>
          <w:p w14:paraId="1C6AF551" w14:textId="6428B743" w:rsidR="00240AB2" w:rsidRPr="002C3FD0" w:rsidRDefault="00240AB2" w:rsidP="00240AB2">
            <w:pPr>
              <w:pStyle w:val="TAC"/>
            </w:pPr>
            <w:r w:rsidRPr="002C3FD0">
              <w:t>1</w:t>
            </w:r>
          </w:p>
        </w:tc>
        <w:tc>
          <w:tcPr>
            <w:tcW w:w="1550" w:type="dxa"/>
          </w:tcPr>
          <w:p w14:paraId="4E51D92D" w14:textId="090B7C8E" w:rsidR="00240AB2" w:rsidRPr="002C3FD0" w:rsidRDefault="00240AB2" w:rsidP="00240AB2">
            <w:pPr>
              <w:pStyle w:val="TAC"/>
            </w:pPr>
            <w:r w:rsidRPr="002C3FD0">
              <w:t>2 x 2 ULA high</w:t>
            </w:r>
          </w:p>
        </w:tc>
        <w:tc>
          <w:tcPr>
            <w:tcW w:w="1245" w:type="dxa"/>
          </w:tcPr>
          <w:p w14:paraId="35056864" w14:textId="18B606B1" w:rsidR="00240AB2" w:rsidRPr="002C3FD0" w:rsidRDefault="00240AB2" w:rsidP="00240AB2">
            <w:pPr>
              <w:pStyle w:val="TAC"/>
            </w:pPr>
            <w:r w:rsidRPr="002C3FD0">
              <w:t>New</w:t>
            </w:r>
          </w:p>
        </w:tc>
      </w:tr>
    </w:tbl>
    <w:p w14:paraId="5F69BDB7" w14:textId="065E8884" w:rsidR="00240AB2" w:rsidRPr="002C3FD0" w:rsidRDefault="00240AB2" w:rsidP="00240AB2"/>
    <w:p w14:paraId="73A7DD22" w14:textId="1F4C7919" w:rsidR="000556D7" w:rsidRPr="002C3FD0" w:rsidRDefault="000556D7" w:rsidP="000556D7">
      <w:pPr>
        <w:pStyle w:val="Caption"/>
      </w:pPr>
      <w:bookmarkStart w:id="6" w:name="_Ref100843478"/>
      <w:r w:rsidRPr="002C3FD0">
        <w:t xml:space="preserve">Table </w:t>
      </w:r>
      <w:r w:rsidR="005C6513">
        <w:fldChar w:fldCharType="begin"/>
      </w:r>
      <w:r w:rsidR="005C6513">
        <w:instrText xml:space="preserve"> SEQ Table \* ARABIC </w:instrText>
      </w:r>
      <w:r w:rsidR="005C6513">
        <w:fldChar w:fldCharType="separate"/>
      </w:r>
      <w:r w:rsidR="007D7F5B" w:rsidRPr="002C3FD0">
        <w:rPr>
          <w:noProof/>
        </w:rPr>
        <w:t>3</w:t>
      </w:r>
      <w:r w:rsidR="005C6513">
        <w:rPr>
          <w:noProof/>
        </w:rPr>
        <w:fldChar w:fldCharType="end"/>
      </w:r>
      <w:bookmarkEnd w:id="6"/>
      <w:r w:rsidRPr="002C3FD0">
        <w:tab/>
        <w:t>Simulation results of CQI reporting test in fading condition for FDD SCS=15kHz.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6"/>
        <w:gridCol w:w="1376"/>
        <w:gridCol w:w="1376"/>
        <w:gridCol w:w="1376"/>
      </w:tblGrid>
      <w:tr w:rsidR="000556D7" w:rsidRPr="002C3FD0" w14:paraId="4E6B007A" w14:textId="77777777" w:rsidTr="00B70B7A">
        <w:tc>
          <w:tcPr>
            <w:tcW w:w="1375" w:type="dxa"/>
          </w:tcPr>
          <w:p w14:paraId="43A12001" w14:textId="77777777" w:rsidR="000556D7" w:rsidRPr="002C3FD0" w:rsidRDefault="000556D7" w:rsidP="000556D7">
            <w:pPr>
              <w:pStyle w:val="TAH"/>
            </w:pPr>
          </w:p>
        </w:tc>
        <w:tc>
          <w:tcPr>
            <w:tcW w:w="4126" w:type="dxa"/>
            <w:gridSpan w:val="3"/>
          </w:tcPr>
          <w:p w14:paraId="543D0425" w14:textId="10630855" w:rsidR="000556D7" w:rsidRPr="002C3FD0" w:rsidRDefault="000556D7" w:rsidP="000556D7">
            <w:pPr>
              <w:pStyle w:val="TAH"/>
            </w:pPr>
            <w:r w:rsidRPr="002C3FD0">
              <w:t>1Rx UE</w:t>
            </w:r>
          </w:p>
        </w:tc>
        <w:tc>
          <w:tcPr>
            <w:tcW w:w="4128" w:type="dxa"/>
            <w:gridSpan w:val="3"/>
          </w:tcPr>
          <w:p w14:paraId="0227DD8C" w14:textId="713B2DF2" w:rsidR="000556D7" w:rsidRPr="002C3FD0" w:rsidRDefault="000556D7" w:rsidP="000556D7">
            <w:pPr>
              <w:pStyle w:val="TAH"/>
            </w:pPr>
            <w:r w:rsidRPr="002C3FD0">
              <w:t>2Rx UE</w:t>
            </w:r>
          </w:p>
        </w:tc>
      </w:tr>
      <w:tr w:rsidR="000556D7" w:rsidRPr="002C3FD0" w14:paraId="190B8B73" w14:textId="77777777" w:rsidTr="000556D7">
        <w:tc>
          <w:tcPr>
            <w:tcW w:w="1375" w:type="dxa"/>
          </w:tcPr>
          <w:p w14:paraId="782054D2" w14:textId="77777777" w:rsidR="000556D7" w:rsidRPr="002C3FD0" w:rsidRDefault="000556D7" w:rsidP="000556D7">
            <w:pPr>
              <w:pStyle w:val="TAH"/>
            </w:pPr>
          </w:p>
        </w:tc>
        <w:tc>
          <w:tcPr>
            <w:tcW w:w="1375" w:type="dxa"/>
          </w:tcPr>
          <w:p w14:paraId="0B62E903" w14:textId="139CA6A2" w:rsidR="000556D7" w:rsidRPr="002C3FD0" w:rsidRDefault="000556D7" w:rsidP="000556D7">
            <w:pPr>
              <w:pStyle w:val="TAH"/>
            </w:pPr>
            <w:r w:rsidRPr="002C3FD0">
              <w:t>Percentage of reported CQI Index not in {medCQI-1, medCQI+1}</w:t>
            </w:r>
          </w:p>
        </w:tc>
        <w:tc>
          <w:tcPr>
            <w:tcW w:w="1375" w:type="dxa"/>
          </w:tcPr>
          <w:p w14:paraId="6C91E124" w14:textId="0C83536B" w:rsidR="000556D7" w:rsidRPr="002C3FD0" w:rsidRDefault="000556D7" w:rsidP="000556D7">
            <w:pPr>
              <w:pStyle w:val="TAH"/>
            </w:pPr>
            <w:r w:rsidRPr="002C3FD0">
              <w:t>BLER with following CQI</w:t>
            </w:r>
          </w:p>
        </w:tc>
        <w:tc>
          <w:tcPr>
            <w:tcW w:w="1376" w:type="dxa"/>
          </w:tcPr>
          <w:p w14:paraId="3377261A" w14:textId="26FF45BF" w:rsidR="000556D7" w:rsidRPr="002C3FD0" w:rsidRDefault="000556D7" w:rsidP="000556D7">
            <w:pPr>
              <w:pStyle w:val="TAH"/>
            </w:pPr>
            <w:r w:rsidRPr="002C3FD0">
              <w:t>TP ratio with following CQI and Median CQI</w:t>
            </w:r>
          </w:p>
        </w:tc>
        <w:tc>
          <w:tcPr>
            <w:tcW w:w="1376" w:type="dxa"/>
          </w:tcPr>
          <w:p w14:paraId="7CFD8F61" w14:textId="7BDA4CB6" w:rsidR="000556D7" w:rsidRPr="002C3FD0" w:rsidRDefault="000556D7" w:rsidP="000556D7">
            <w:pPr>
              <w:pStyle w:val="TAH"/>
            </w:pPr>
            <w:r w:rsidRPr="002C3FD0">
              <w:t>Percentage of reported CQI Index not in {medCQI-1, medCQI+1}</w:t>
            </w:r>
          </w:p>
        </w:tc>
        <w:tc>
          <w:tcPr>
            <w:tcW w:w="1376" w:type="dxa"/>
          </w:tcPr>
          <w:p w14:paraId="26727792" w14:textId="00BDE758" w:rsidR="000556D7" w:rsidRPr="002C3FD0" w:rsidRDefault="000556D7" w:rsidP="000556D7">
            <w:pPr>
              <w:pStyle w:val="TAH"/>
            </w:pPr>
            <w:r w:rsidRPr="002C3FD0">
              <w:t>BLER with following CQI</w:t>
            </w:r>
          </w:p>
        </w:tc>
        <w:tc>
          <w:tcPr>
            <w:tcW w:w="1376" w:type="dxa"/>
          </w:tcPr>
          <w:p w14:paraId="1061F548" w14:textId="1060CCF3" w:rsidR="000556D7" w:rsidRPr="002C3FD0" w:rsidRDefault="000556D7" w:rsidP="000556D7">
            <w:pPr>
              <w:pStyle w:val="TAH"/>
            </w:pPr>
            <w:r w:rsidRPr="002C3FD0">
              <w:t>TP ratio with following CQI and Median CQI</w:t>
            </w:r>
          </w:p>
        </w:tc>
      </w:tr>
      <w:tr w:rsidR="001B3A05" w:rsidRPr="002C3FD0" w14:paraId="405CA208" w14:textId="77777777" w:rsidTr="000556D7">
        <w:tc>
          <w:tcPr>
            <w:tcW w:w="1375" w:type="dxa"/>
          </w:tcPr>
          <w:p w14:paraId="6AF16868" w14:textId="3C50B067" w:rsidR="001B3A05" w:rsidRPr="002C3FD0" w:rsidRDefault="001B3A05" w:rsidP="001B3A05">
            <w:pPr>
              <w:pStyle w:val="TAC"/>
            </w:pPr>
            <w:r w:rsidRPr="002C3FD0">
              <w:t>0</w:t>
            </w:r>
          </w:p>
        </w:tc>
        <w:tc>
          <w:tcPr>
            <w:tcW w:w="1375" w:type="dxa"/>
          </w:tcPr>
          <w:p w14:paraId="4A3F4F5F" w14:textId="6B4806A4" w:rsidR="001B3A05" w:rsidRPr="002C3FD0" w:rsidRDefault="001B3A05" w:rsidP="001B3A05">
            <w:pPr>
              <w:pStyle w:val="TAC"/>
            </w:pPr>
            <w:r w:rsidRPr="002C3FD0">
              <w:t>0.27</w:t>
            </w:r>
          </w:p>
        </w:tc>
        <w:tc>
          <w:tcPr>
            <w:tcW w:w="1375" w:type="dxa"/>
          </w:tcPr>
          <w:p w14:paraId="79D4D76F" w14:textId="6A568D2A" w:rsidR="001B3A05" w:rsidRPr="002C3FD0" w:rsidRDefault="001B3A05" w:rsidP="001B3A05">
            <w:pPr>
              <w:pStyle w:val="TAC"/>
            </w:pPr>
            <w:r w:rsidRPr="002C3FD0">
              <w:t>0.13</w:t>
            </w:r>
          </w:p>
        </w:tc>
        <w:tc>
          <w:tcPr>
            <w:tcW w:w="1376" w:type="dxa"/>
          </w:tcPr>
          <w:p w14:paraId="7559BB0D" w14:textId="62A73330" w:rsidR="001B3A05" w:rsidRPr="002C3FD0" w:rsidRDefault="001B3A05" w:rsidP="001B3A05">
            <w:pPr>
              <w:pStyle w:val="TAC"/>
            </w:pPr>
            <w:r w:rsidRPr="002C3FD0">
              <w:t>1.49</w:t>
            </w:r>
          </w:p>
        </w:tc>
        <w:tc>
          <w:tcPr>
            <w:tcW w:w="1376" w:type="dxa"/>
          </w:tcPr>
          <w:p w14:paraId="0E69DA23" w14:textId="7EA24A8B" w:rsidR="001B3A05" w:rsidRPr="002C3FD0" w:rsidRDefault="001B3A05" w:rsidP="001B3A05">
            <w:pPr>
              <w:pStyle w:val="TAC"/>
            </w:pPr>
            <w:r w:rsidRPr="002C3FD0">
              <w:t>0.49</w:t>
            </w:r>
          </w:p>
        </w:tc>
        <w:tc>
          <w:tcPr>
            <w:tcW w:w="1376" w:type="dxa"/>
          </w:tcPr>
          <w:p w14:paraId="0DE2204C" w14:textId="3312C16A" w:rsidR="001B3A05" w:rsidRPr="002C3FD0" w:rsidRDefault="001B3A05" w:rsidP="001B3A05">
            <w:pPr>
              <w:pStyle w:val="TAC"/>
            </w:pPr>
            <w:r w:rsidRPr="002C3FD0">
              <w:t>0.11</w:t>
            </w:r>
          </w:p>
        </w:tc>
        <w:tc>
          <w:tcPr>
            <w:tcW w:w="1376" w:type="dxa"/>
          </w:tcPr>
          <w:p w14:paraId="36FDC433" w14:textId="7192D05A" w:rsidR="001B3A05" w:rsidRPr="002C3FD0" w:rsidRDefault="001B3A05" w:rsidP="001B3A05">
            <w:pPr>
              <w:pStyle w:val="TAC"/>
            </w:pPr>
            <w:r w:rsidRPr="002C3FD0">
              <w:t>1.45</w:t>
            </w:r>
          </w:p>
        </w:tc>
      </w:tr>
      <w:tr w:rsidR="001B3A05" w:rsidRPr="002C3FD0" w14:paraId="446B717C" w14:textId="77777777" w:rsidTr="000556D7">
        <w:tc>
          <w:tcPr>
            <w:tcW w:w="1375" w:type="dxa"/>
          </w:tcPr>
          <w:p w14:paraId="3CC0EE04" w14:textId="7E8C344F" w:rsidR="001B3A05" w:rsidRPr="002C3FD0" w:rsidRDefault="001B3A05" w:rsidP="001B3A05">
            <w:pPr>
              <w:pStyle w:val="TAC"/>
            </w:pPr>
            <w:r w:rsidRPr="002C3FD0">
              <w:t>2</w:t>
            </w:r>
          </w:p>
        </w:tc>
        <w:tc>
          <w:tcPr>
            <w:tcW w:w="1375" w:type="dxa"/>
          </w:tcPr>
          <w:p w14:paraId="5077D283" w14:textId="6081C1D9" w:rsidR="001B3A05" w:rsidRPr="002C3FD0" w:rsidRDefault="001B3A05" w:rsidP="001B3A05">
            <w:pPr>
              <w:pStyle w:val="TAC"/>
            </w:pPr>
            <w:r w:rsidRPr="002C3FD0">
              <w:t>0.40</w:t>
            </w:r>
          </w:p>
        </w:tc>
        <w:tc>
          <w:tcPr>
            <w:tcW w:w="1375" w:type="dxa"/>
          </w:tcPr>
          <w:p w14:paraId="1FD3DB3C" w14:textId="492F4D6C" w:rsidR="001B3A05" w:rsidRPr="002C3FD0" w:rsidRDefault="001B3A05" w:rsidP="001B3A05">
            <w:pPr>
              <w:pStyle w:val="TAC"/>
            </w:pPr>
            <w:r w:rsidRPr="002C3FD0">
              <w:t>0.08</w:t>
            </w:r>
          </w:p>
        </w:tc>
        <w:tc>
          <w:tcPr>
            <w:tcW w:w="1376" w:type="dxa"/>
          </w:tcPr>
          <w:p w14:paraId="1D8E5900" w14:textId="16B53E2F" w:rsidR="001B3A05" w:rsidRPr="002C3FD0" w:rsidRDefault="001B3A05" w:rsidP="001B3A05">
            <w:pPr>
              <w:pStyle w:val="TAC"/>
            </w:pPr>
            <w:r w:rsidRPr="002C3FD0">
              <w:t>1.45</w:t>
            </w:r>
          </w:p>
        </w:tc>
        <w:tc>
          <w:tcPr>
            <w:tcW w:w="1376" w:type="dxa"/>
          </w:tcPr>
          <w:p w14:paraId="78F9246C" w14:textId="28500C86" w:rsidR="001B3A05" w:rsidRPr="002C3FD0" w:rsidRDefault="001B3A05" w:rsidP="001B3A05">
            <w:pPr>
              <w:pStyle w:val="TAC"/>
            </w:pPr>
            <w:r w:rsidRPr="002C3FD0">
              <w:t>0.51</w:t>
            </w:r>
          </w:p>
        </w:tc>
        <w:tc>
          <w:tcPr>
            <w:tcW w:w="1376" w:type="dxa"/>
          </w:tcPr>
          <w:p w14:paraId="08F731C2" w14:textId="21FD4606" w:rsidR="001B3A05" w:rsidRPr="002C3FD0" w:rsidRDefault="001B3A05" w:rsidP="001B3A05">
            <w:pPr>
              <w:pStyle w:val="TAC"/>
            </w:pPr>
            <w:r w:rsidRPr="002C3FD0">
              <w:t>0.11</w:t>
            </w:r>
          </w:p>
        </w:tc>
        <w:tc>
          <w:tcPr>
            <w:tcW w:w="1376" w:type="dxa"/>
          </w:tcPr>
          <w:p w14:paraId="0E3C8FF5" w14:textId="0C7429C0" w:rsidR="001B3A05" w:rsidRPr="002C3FD0" w:rsidRDefault="001B3A05" w:rsidP="001B3A05">
            <w:pPr>
              <w:pStyle w:val="TAC"/>
            </w:pPr>
            <w:r w:rsidRPr="002C3FD0">
              <w:t>1.45</w:t>
            </w:r>
          </w:p>
        </w:tc>
      </w:tr>
      <w:tr w:rsidR="001B3A05" w:rsidRPr="002C3FD0" w14:paraId="60B7DA2B" w14:textId="77777777" w:rsidTr="000556D7">
        <w:tc>
          <w:tcPr>
            <w:tcW w:w="1375" w:type="dxa"/>
          </w:tcPr>
          <w:p w14:paraId="68ED86D3" w14:textId="63BFB32F" w:rsidR="001B3A05" w:rsidRPr="002C3FD0" w:rsidRDefault="001B3A05" w:rsidP="001B3A05">
            <w:pPr>
              <w:pStyle w:val="TAC"/>
            </w:pPr>
            <w:r w:rsidRPr="002C3FD0">
              <w:t>4</w:t>
            </w:r>
          </w:p>
        </w:tc>
        <w:tc>
          <w:tcPr>
            <w:tcW w:w="1375" w:type="dxa"/>
          </w:tcPr>
          <w:p w14:paraId="7B5A3240" w14:textId="461115D3" w:rsidR="001B3A05" w:rsidRPr="002C3FD0" w:rsidRDefault="001B3A05" w:rsidP="001B3A05">
            <w:pPr>
              <w:pStyle w:val="TAC"/>
            </w:pPr>
            <w:r w:rsidRPr="002C3FD0">
              <w:t>0.50</w:t>
            </w:r>
          </w:p>
        </w:tc>
        <w:tc>
          <w:tcPr>
            <w:tcW w:w="1375" w:type="dxa"/>
          </w:tcPr>
          <w:p w14:paraId="4E46CD24" w14:textId="5DE8151E" w:rsidR="001B3A05" w:rsidRPr="002C3FD0" w:rsidRDefault="001B3A05" w:rsidP="001B3A05">
            <w:pPr>
              <w:pStyle w:val="TAC"/>
            </w:pPr>
            <w:r w:rsidRPr="002C3FD0">
              <w:t>0.08</w:t>
            </w:r>
          </w:p>
        </w:tc>
        <w:tc>
          <w:tcPr>
            <w:tcW w:w="1376" w:type="dxa"/>
          </w:tcPr>
          <w:p w14:paraId="0D38BCB7" w14:textId="44367731" w:rsidR="001B3A05" w:rsidRPr="002C3FD0" w:rsidRDefault="001B3A05" w:rsidP="001B3A05">
            <w:pPr>
              <w:pStyle w:val="TAC"/>
            </w:pPr>
            <w:r w:rsidRPr="002C3FD0">
              <w:t>1.48</w:t>
            </w:r>
          </w:p>
        </w:tc>
        <w:tc>
          <w:tcPr>
            <w:tcW w:w="1376" w:type="dxa"/>
          </w:tcPr>
          <w:p w14:paraId="54AC7BC4" w14:textId="5F726EDC" w:rsidR="001B3A05" w:rsidRPr="002C3FD0" w:rsidRDefault="001B3A05" w:rsidP="001B3A05">
            <w:pPr>
              <w:pStyle w:val="TAC"/>
            </w:pPr>
            <w:r w:rsidRPr="002C3FD0">
              <w:t>0.51</w:t>
            </w:r>
          </w:p>
        </w:tc>
        <w:tc>
          <w:tcPr>
            <w:tcW w:w="1376" w:type="dxa"/>
          </w:tcPr>
          <w:p w14:paraId="7814EC63" w14:textId="4413CC08" w:rsidR="001B3A05" w:rsidRPr="002C3FD0" w:rsidRDefault="001B3A05" w:rsidP="001B3A05">
            <w:pPr>
              <w:pStyle w:val="TAC"/>
            </w:pPr>
            <w:r w:rsidRPr="002C3FD0">
              <w:t>0.13</w:t>
            </w:r>
          </w:p>
        </w:tc>
        <w:tc>
          <w:tcPr>
            <w:tcW w:w="1376" w:type="dxa"/>
          </w:tcPr>
          <w:p w14:paraId="55BD782B" w14:textId="46872E24" w:rsidR="001B3A05" w:rsidRPr="002C3FD0" w:rsidRDefault="001B3A05" w:rsidP="001B3A05">
            <w:pPr>
              <w:pStyle w:val="TAC"/>
            </w:pPr>
            <w:r w:rsidRPr="002C3FD0">
              <w:t>1.38</w:t>
            </w:r>
          </w:p>
        </w:tc>
      </w:tr>
      <w:tr w:rsidR="001B3A05" w:rsidRPr="002C3FD0" w14:paraId="7AA5F292" w14:textId="77777777" w:rsidTr="000556D7">
        <w:tc>
          <w:tcPr>
            <w:tcW w:w="1375" w:type="dxa"/>
          </w:tcPr>
          <w:p w14:paraId="08398794" w14:textId="4C49EEE9" w:rsidR="001B3A05" w:rsidRPr="002C3FD0" w:rsidRDefault="001B3A05" w:rsidP="001B3A05">
            <w:pPr>
              <w:pStyle w:val="TAC"/>
            </w:pPr>
            <w:r w:rsidRPr="002C3FD0">
              <w:t>6</w:t>
            </w:r>
          </w:p>
        </w:tc>
        <w:tc>
          <w:tcPr>
            <w:tcW w:w="1375" w:type="dxa"/>
          </w:tcPr>
          <w:p w14:paraId="2212F815" w14:textId="7C3D79D2" w:rsidR="001B3A05" w:rsidRPr="002C3FD0" w:rsidRDefault="001B3A05" w:rsidP="001B3A05">
            <w:pPr>
              <w:pStyle w:val="TAC"/>
            </w:pPr>
            <w:r w:rsidRPr="002C3FD0">
              <w:t>0.54</w:t>
            </w:r>
          </w:p>
        </w:tc>
        <w:tc>
          <w:tcPr>
            <w:tcW w:w="1375" w:type="dxa"/>
          </w:tcPr>
          <w:p w14:paraId="4CC403C3" w14:textId="463AF45A" w:rsidR="001B3A05" w:rsidRPr="002C3FD0" w:rsidRDefault="001B3A05" w:rsidP="001B3A05">
            <w:pPr>
              <w:pStyle w:val="TAC"/>
            </w:pPr>
            <w:r w:rsidRPr="002C3FD0">
              <w:t>0.08</w:t>
            </w:r>
          </w:p>
        </w:tc>
        <w:tc>
          <w:tcPr>
            <w:tcW w:w="1376" w:type="dxa"/>
          </w:tcPr>
          <w:p w14:paraId="16D12A48" w14:textId="145CBA81" w:rsidR="001B3A05" w:rsidRPr="002C3FD0" w:rsidRDefault="001B3A05" w:rsidP="001B3A05">
            <w:pPr>
              <w:pStyle w:val="TAC"/>
            </w:pPr>
            <w:r w:rsidRPr="002C3FD0">
              <w:t>1.48</w:t>
            </w:r>
          </w:p>
        </w:tc>
        <w:tc>
          <w:tcPr>
            <w:tcW w:w="1376" w:type="dxa"/>
          </w:tcPr>
          <w:p w14:paraId="714FC8D8" w14:textId="4B01EFBF" w:rsidR="001B3A05" w:rsidRPr="002C3FD0" w:rsidRDefault="001B3A05" w:rsidP="001B3A05">
            <w:pPr>
              <w:pStyle w:val="TAC"/>
              <w:rPr>
                <w:highlight w:val="yellow"/>
              </w:rPr>
            </w:pPr>
            <w:r w:rsidRPr="002C3FD0">
              <w:rPr>
                <w:highlight w:val="yellow"/>
              </w:rPr>
              <w:t>0.53</w:t>
            </w:r>
          </w:p>
        </w:tc>
        <w:tc>
          <w:tcPr>
            <w:tcW w:w="1376" w:type="dxa"/>
          </w:tcPr>
          <w:p w14:paraId="1CD90B9E" w14:textId="245755F8" w:rsidR="001B3A05" w:rsidRPr="002C3FD0" w:rsidRDefault="001B3A05" w:rsidP="001B3A05">
            <w:pPr>
              <w:pStyle w:val="TAC"/>
              <w:rPr>
                <w:highlight w:val="yellow"/>
              </w:rPr>
            </w:pPr>
            <w:r w:rsidRPr="002C3FD0">
              <w:rPr>
                <w:highlight w:val="yellow"/>
              </w:rPr>
              <w:t>0.15</w:t>
            </w:r>
          </w:p>
        </w:tc>
        <w:tc>
          <w:tcPr>
            <w:tcW w:w="1376" w:type="dxa"/>
          </w:tcPr>
          <w:p w14:paraId="4D9F7DB2" w14:textId="4589CDEE" w:rsidR="001B3A05" w:rsidRPr="002C3FD0" w:rsidRDefault="001B3A05" w:rsidP="001B3A05">
            <w:pPr>
              <w:pStyle w:val="TAC"/>
              <w:rPr>
                <w:highlight w:val="yellow"/>
              </w:rPr>
            </w:pPr>
            <w:r w:rsidRPr="002C3FD0">
              <w:rPr>
                <w:highlight w:val="yellow"/>
              </w:rPr>
              <w:t>1.33</w:t>
            </w:r>
          </w:p>
        </w:tc>
      </w:tr>
      <w:tr w:rsidR="001B3A05" w:rsidRPr="002C3FD0" w14:paraId="574CAA5D" w14:textId="77777777" w:rsidTr="000556D7">
        <w:tc>
          <w:tcPr>
            <w:tcW w:w="1375" w:type="dxa"/>
          </w:tcPr>
          <w:p w14:paraId="4B57D43B" w14:textId="4B5F3C82" w:rsidR="001B3A05" w:rsidRPr="002C3FD0" w:rsidRDefault="001B3A05" w:rsidP="001B3A05">
            <w:pPr>
              <w:pStyle w:val="TAC"/>
            </w:pPr>
            <w:r w:rsidRPr="002C3FD0">
              <w:t>8</w:t>
            </w:r>
          </w:p>
        </w:tc>
        <w:tc>
          <w:tcPr>
            <w:tcW w:w="1375" w:type="dxa"/>
          </w:tcPr>
          <w:p w14:paraId="0375CBC1" w14:textId="6E9132D6" w:rsidR="001B3A05" w:rsidRPr="002C3FD0" w:rsidRDefault="001B3A05" w:rsidP="001B3A05">
            <w:pPr>
              <w:pStyle w:val="TAC"/>
            </w:pPr>
            <w:r w:rsidRPr="002C3FD0">
              <w:t>0.55</w:t>
            </w:r>
          </w:p>
        </w:tc>
        <w:tc>
          <w:tcPr>
            <w:tcW w:w="1375" w:type="dxa"/>
          </w:tcPr>
          <w:p w14:paraId="5916694D" w14:textId="78BEBEBA" w:rsidR="001B3A05" w:rsidRPr="002C3FD0" w:rsidRDefault="001B3A05" w:rsidP="001B3A05">
            <w:pPr>
              <w:pStyle w:val="TAC"/>
            </w:pPr>
            <w:r w:rsidRPr="002C3FD0">
              <w:t>0.09</w:t>
            </w:r>
          </w:p>
        </w:tc>
        <w:tc>
          <w:tcPr>
            <w:tcW w:w="1376" w:type="dxa"/>
          </w:tcPr>
          <w:p w14:paraId="4BD2A609" w14:textId="6BD35280" w:rsidR="001B3A05" w:rsidRPr="002C3FD0" w:rsidRDefault="001B3A05" w:rsidP="001B3A05">
            <w:pPr>
              <w:pStyle w:val="TAC"/>
            </w:pPr>
            <w:r w:rsidRPr="002C3FD0">
              <w:t>1.43</w:t>
            </w:r>
          </w:p>
        </w:tc>
        <w:tc>
          <w:tcPr>
            <w:tcW w:w="1376" w:type="dxa"/>
          </w:tcPr>
          <w:p w14:paraId="6B3872CC" w14:textId="52ADFE33" w:rsidR="001B3A05" w:rsidRPr="002C3FD0" w:rsidRDefault="001B3A05" w:rsidP="001B3A05">
            <w:pPr>
              <w:pStyle w:val="TAC"/>
            </w:pPr>
            <w:r w:rsidRPr="002C3FD0">
              <w:t>0.52</w:t>
            </w:r>
          </w:p>
        </w:tc>
        <w:tc>
          <w:tcPr>
            <w:tcW w:w="1376" w:type="dxa"/>
          </w:tcPr>
          <w:p w14:paraId="6F98D98B" w14:textId="77FDC317" w:rsidR="001B3A05" w:rsidRPr="002C3FD0" w:rsidRDefault="001B3A05" w:rsidP="001B3A05">
            <w:pPr>
              <w:pStyle w:val="TAC"/>
            </w:pPr>
            <w:r w:rsidRPr="002C3FD0">
              <w:t>0.16</w:t>
            </w:r>
          </w:p>
        </w:tc>
        <w:tc>
          <w:tcPr>
            <w:tcW w:w="1376" w:type="dxa"/>
          </w:tcPr>
          <w:p w14:paraId="55DE96D1" w14:textId="5D323E04" w:rsidR="001B3A05" w:rsidRPr="002C3FD0" w:rsidRDefault="001B3A05" w:rsidP="001B3A05">
            <w:pPr>
              <w:pStyle w:val="TAC"/>
            </w:pPr>
            <w:r w:rsidRPr="002C3FD0">
              <w:t>1.38</w:t>
            </w:r>
          </w:p>
        </w:tc>
      </w:tr>
      <w:tr w:rsidR="001B3A05" w:rsidRPr="002C3FD0" w14:paraId="6516EADA" w14:textId="77777777" w:rsidTr="000556D7">
        <w:tc>
          <w:tcPr>
            <w:tcW w:w="1375" w:type="dxa"/>
          </w:tcPr>
          <w:p w14:paraId="333094D7" w14:textId="01B82F49" w:rsidR="001B3A05" w:rsidRPr="002C3FD0" w:rsidRDefault="001B3A05" w:rsidP="001B3A05">
            <w:pPr>
              <w:pStyle w:val="TAC"/>
            </w:pPr>
            <w:r w:rsidRPr="002C3FD0">
              <w:t>10</w:t>
            </w:r>
          </w:p>
        </w:tc>
        <w:tc>
          <w:tcPr>
            <w:tcW w:w="1375" w:type="dxa"/>
          </w:tcPr>
          <w:p w14:paraId="69CADAE3" w14:textId="14112685" w:rsidR="001B3A05" w:rsidRPr="002C3FD0" w:rsidRDefault="001B3A05" w:rsidP="001B3A05">
            <w:pPr>
              <w:pStyle w:val="TAC"/>
              <w:rPr>
                <w:highlight w:val="yellow"/>
              </w:rPr>
            </w:pPr>
            <w:r w:rsidRPr="002C3FD0">
              <w:rPr>
                <w:highlight w:val="yellow"/>
              </w:rPr>
              <w:t>0.58</w:t>
            </w:r>
          </w:p>
        </w:tc>
        <w:tc>
          <w:tcPr>
            <w:tcW w:w="1375" w:type="dxa"/>
          </w:tcPr>
          <w:p w14:paraId="263C2E0D" w14:textId="1656038B" w:rsidR="001B3A05" w:rsidRPr="002C3FD0" w:rsidRDefault="001B3A05" w:rsidP="001B3A05">
            <w:pPr>
              <w:pStyle w:val="TAC"/>
              <w:rPr>
                <w:highlight w:val="yellow"/>
              </w:rPr>
            </w:pPr>
            <w:r w:rsidRPr="002C3FD0">
              <w:rPr>
                <w:highlight w:val="yellow"/>
              </w:rPr>
              <w:t>0.12</w:t>
            </w:r>
          </w:p>
        </w:tc>
        <w:tc>
          <w:tcPr>
            <w:tcW w:w="1376" w:type="dxa"/>
          </w:tcPr>
          <w:p w14:paraId="6DBF7EAA" w14:textId="3B4598CC" w:rsidR="001B3A05" w:rsidRPr="002C3FD0" w:rsidRDefault="001B3A05" w:rsidP="001B3A05">
            <w:pPr>
              <w:pStyle w:val="TAC"/>
              <w:rPr>
                <w:highlight w:val="yellow"/>
              </w:rPr>
            </w:pPr>
            <w:r w:rsidRPr="002C3FD0">
              <w:rPr>
                <w:highlight w:val="yellow"/>
              </w:rPr>
              <w:t>1.37</w:t>
            </w:r>
          </w:p>
        </w:tc>
        <w:tc>
          <w:tcPr>
            <w:tcW w:w="1376" w:type="dxa"/>
          </w:tcPr>
          <w:p w14:paraId="666B26B5" w14:textId="6B82189C" w:rsidR="001B3A05" w:rsidRPr="002C3FD0" w:rsidRDefault="001B3A05" w:rsidP="001B3A05">
            <w:pPr>
              <w:pStyle w:val="TAC"/>
            </w:pPr>
            <w:r w:rsidRPr="002C3FD0">
              <w:t>0.52</w:t>
            </w:r>
          </w:p>
        </w:tc>
        <w:tc>
          <w:tcPr>
            <w:tcW w:w="1376" w:type="dxa"/>
          </w:tcPr>
          <w:p w14:paraId="37B8DDC6" w14:textId="78F70DDB" w:rsidR="001B3A05" w:rsidRPr="002C3FD0" w:rsidRDefault="001B3A05" w:rsidP="001B3A05">
            <w:pPr>
              <w:pStyle w:val="TAC"/>
            </w:pPr>
            <w:r w:rsidRPr="002C3FD0">
              <w:t>0.18</w:t>
            </w:r>
          </w:p>
        </w:tc>
        <w:tc>
          <w:tcPr>
            <w:tcW w:w="1376" w:type="dxa"/>
          </w:tcPr>
          <w:p w14:paraId="4A20BD9C" w14:textId="38DB8E0F" w:rsidR="001B3A05" w:rsidRPr="002C3FD0" w:rsidRDefault="001B3A05" w:rsidP="001B3A05">
            <w:pPr>
              <w:pStyle w:val="TAC"/>
            </w:pPr>
            <w:r w:rsidRPr="002C3FD0">
              <w:t>1.30</w:t>
            </w:r>
          </w:p>
        </w:tc>
      </w:tr>
      <w:tr w:rsidR="001B3A05" w:rsidRPr="002C3FD0" w14:paraId="1A815A00" w14:textId="77777777" w:rsidTr="000556D7">
        <w:tc>
          <w:tcPr>
            <w:tcW w:w="1375" w:type="dxa"/>
          </w:tcPr>
          <w:p w14:paraId="3B3C9D97" w14:textId="5A11A8E5" w:rsidR="001B3A05" w:rsidRPr="002C3FD0" w:rsidRDefault="001B3A05" w:rsidP="001B3A05">
            <w:pPr>
              <w:pStyle w:val="TAC"/>
            </w:pPr>
            <w:r w:rsidRPr="002C3FD0">
              <w:t>12</w:t>
            </w:r>
          </w:p>
        </w:tc>
        <w:tc>
          <w:tcPr>
            <w:tcW w:w="1375" w:type="dxa"/>
          </w:tcPr>
          <w:p w14:paraId="1F766F04" w14:textId="3CD288AD" w:rsidR="001B3A05" w:rsidRPr="002C3FD0" w:rsidRDefault="001B3A05" w:rsidP="001B3A05">
            <w:pPr>
              <w:pStyle w:val="TAC"/>
            </w:pPr>
            <w:r w:rsidRPr="002C3FD0">
              <w:t>0.57</w:t>
            </w:r>
          </w:p>
        </w:tc>
        <w:tc>
          <w:tcPr>
            <w:tcW w:w="1375" w:type="dxa"/>
          </w:tcPr>
          <w:p w14:paraId="1D8DB908" w14:textId="618F6505" w:rsidR="001B3A05" w:rsidRPr="002C3FD0" w:rsidRDefault="001B3A05" w:rsidP="001B3A05">
            <w:pPr>
              <w:pStyle w:val="TAC"/>
            </w:pPr>
            <w:r w:rsidRPr="002C3FD0">
              <w:t>0.13</w:t>
            </w:r>
          </w:p>
        </w:tc>
        <w:tc>
          <w:tcPr>
            <w:tcW w:w="1376" w:type="dxa"/>
          </w:tcPr>
          <w:p w14:paraId="610033CF" w14:textId="4ACDA8D5" w:rsidR="001B3A05" w:rsidRPr="002C3FD0" w:rsidRDefault="001B3A05" w:rsidP="001B3A05">
            <w:pPr>
              <w:pStyle w:val="TAC"/>
            </w:pPr>
            <w:r w:rsidRPr="002C3FD0">
              <w:t>1.44</w:t>
            </w:r>
          </w:p>
        </w:tc>
        <w:tc>
          <w:tcPr>
            <w:tcW w:w="1376" w:type="dxa"/>
          </w:tcPr>
          <w:p w14:paraId="5FD0661D" w14:textId="59E5A6E5" w:rsidR="001B3A05" w:rsidRPr="002C3FD0" w:rsidRDefault="001B3A05" w:rsidP="001B3A05">
            <w:pPr>
              <w:pStyle w:val="TAC"/>
              <w:rPr>
                <w:highlight w:val="yellow"/>
              </w:rPr>
            </w:pPr>
            <w:r w:rsidRPr="002C3FD0">
              <w:rPr>
                <w:highlight w:val="yellow"/>
              </w:rPr>
              <w:t>0.49</w:t>
            </w:r>
          </w:p>
        </w:tc>
        <w:tc>
          <w:tcPr>
            <w:tcW w:w="1376" w:type="dxa"/>
          </w:tcPr>
          <w:p w14:paraId="58EA3F2D" w14:textId="5A408A0A" w:rsidR="001B3A05" w:rsidRPr="002C3FD0" w:rsidRDefault="001B3A05" w:rsidP="001B3A05">
            <w:pPr>
              <w:pStyle w:val="TAC"/>
              <w:rPr>
                <w:highlight w:val="yellow"/>
              </w:rPr>
            </w:pPr>
            <w:r w:rsidRPr="002C3FD0">
              <w:rPr>
                <w:highlight w:val="yellow"/>
              </w:rPr>
              <w:t>0.17</w:t>
            </w:r>
          </w:p>
        </w:tc>
        <w:tc>
          <w:tcPr>
            <w:tcW w:w="1376" w:type="dxa"/>
          </w:tcPr>
          <w:p w14:paraId="2D86769E" w14:textId="78FC7C38" w:rsidR="001B3A05" w:rsidRPr="002C3FD0" w:rsidRDefault="001B3A05" w:rsidP="001B3A05">
            <w:pPr>
              <w:pStyle w:val="TAC"/>
              <w:rPr>
                <w:highlight w:val="yellow"/>
              </w:rPr>
            </w:pPr>
            <w:r w:rsidRPr="002C3FD0">
              <w:rPr>
                <w:highlight w:val="yellow"/>
              </w:rPr>
              <w:t>1.31</w:t>
            </w:r>
          </w:p>
        </w:tc>
      </w:tr>
      <w:tr w:rsidR="001B3A05" w:rsidRPr="002C3FD0" w14:paraId="08604ECF" w14:textId="77777777" w:rsidTr="000556D7">
        <w:tc>
          <w:tcPr>
            <w:tcW w:w="1375" w:type="dxa"/>
          </w:tcPr>
          <w:p w14:paraId="346CBFFB" w14:textId="24CB4AEA" w:rsidR="001B3A05" w:rsidRPr="002C3FD0" w:rsidRDefault="001B3A05" w:rsidP="001B3A05">
            <w:pPr>
              <w:pStyle w:val="TAC"/>
            </w:pPr>
            <w:r w:rsidRPr="002C3FD0">
              <w:t>14</w:t>
            </w:r>
          </w:p>
        </w:tc>
        <w:tc>
          <w:tcPr>
            <w:tcW w:w="1375" w:type="dxa"/>
          </w:tcPr>
          <w:p w14:paraId="4B0DD1E4" w14:textId="0B70487B" w:rsidR="001B3A05" w:rsidRPr="002C3FD0" w:rsidRDefault="001B3A05" w:rsidP="001B3A05">
            <w:pPr>
              <w:pStyle w:val="TAC"/>
            </w:pPr>
            <w:r w:rsidRPr="002C3FD0">
              <w:t>0.55</w:t>
            </w:r>
          </w:p>
        </w:tc>
        <w:tc>
          <w:tcPr>
            <w:tcW w:w="1375" w:type="dxa"/>
          </w:tcPr>
          <w:p w14:paraId="6C39F30D" w14:textId="2C9C5A1F" w:rsidR="001B3A05" w:rsidRPr="002C3FD0" w:rsidRDefault="001B3A05" w:rsidP="001B3A05">
            <w:pPr>
              <w:pStyle w:val="TAC"/>
            </w:pPr>
            <w:r w:rsidRPr="002C3FD0">
              <w:t>0.15</w:t>
            </w:r>
          </w:p>
        </w:tc>
        <w:tc>
          <w:tcPr>
            <w:tcW w:w="1376" w:type="dxa"/>
          </w:tcPr>
          <w:p w14:paraId="062E2C5E" w14:textId="2058B3B6" w:rsidR="001B3A05" w:rsidRPr="002C3FD0" w:rsidRDefault="001B3A05" w:rsidP="001B3A05">
            <w:pPr>
              <w:pStyle w:val="TAC"/>
            </w:pPr>
            <w:r w:rsidRPr="002C3FD0">
              <w:t>1.34</w:t>
            </w:r>
          </w:p>
        </w:tc>
        <w:tc>
          <w:tcPr>
            <w:tcW w:w="1376" w:type="dxa"/>
          </w:tcPr>
          <w:p w14:paraId="3468C254" w14:textId="09366157" w:rsidR="001B3A05" w:rsidRPr="002C3FD0" w:rsidRDefault="001B3A05" w:rsidP="001B3A05">
            <w:pPr>
              <w:pStyle w:val="TAC"/>
            </w:pPr>
            <w:r w:rsidRPr="002C3FD0">
              <w:t>0.38</w:t>
            </w:r>
          </w:p>
        </w:tc>
        <w:tc>
          <w:tcPr>
            <w:tcW w:w="1376" w:type="dxa"/>
          </w:tcPr>
          <w:p w14:paraId="31F3E27D" w14:textId="0640F6CA" w:rsidR="001B3A05" w:rsidRPr="002C3FD0" w:rsidRDefault="001B3A05" w:rsidP="001B3A05">
            <w:pPr>
              <w:pStyle w:val="TAC"/>
            </w:pPr>
            <w:r w:rsidRPr="002C3FD0">
              <w:t>0.15</w:t>
            </w:r>
          </w:p>
        </w:tc>
        <w:tc>
          <w:tcPr>
            <w:tcW w:w="1376" w:type="dxa"/>
          </w:tcPr>
          <w:p w14:paraId="7444A44F" w14:textId="05484EFF" w:rsidR="001B3A05" w:rsidRPr="002C3FD0" w:rsidRDefault="001B3A05" w:rsidP="001B3A05">
            <w:pPr>
              <w:pStyle w:val="TAC"/>
            </w:pPr>
            <w:r w:rsidRPr="002C3FD0">
              <w:t>1.35</w:t>
            </w:r>
          </w:p>
        </w:tc>
      </w:tr>
      <w:tr w:rsidR="001B3A05" w:rsidRPr="002C3FD0" w14:paraId="06D12AD0" w14:textId="77777777" w:rsidTr="000556D7">
        <w:tc>
          <w:tcPr>
            <w:tcW w:w="1375" w:type="dxa"/>
          </w:tcPr>
          <w:p w14:paraId="17806FBD" w14:textId="41EA938E" w:rsidR="001B3A05" w:rsidRPr="002C3FD0" w:rsidRDefault="001B3A05" w:rsidP="001B3A05">
            <w:pPr>
              <w:pStyle w:val="TAC"/>
            </w:pPr>
            <w:r w:rsidRPr="002C3FD0">
              <w:t>16</w:t>
            </w:r>
          </w:p>
        </w:tc>
        <w:tc>
          <w:tcPr>
            <w:tcW w:w="1375" w:type="dxa"/>
          </w:tcPr>
          <w:p w14:paraId="354B583D" w14:textId="5967367D" w:rsidR="001B3A05" w:rsidRPr="002C3FD0" w:rsidRDefault="001B3A05" w:rsidP="001B3A05">
            <w:pPr>
              <w:pStyle w:val="TAC"/>
              <w:rPr>
                <w:highlight w:val="yellow"/>
              </w:rPr>
            </w:pPr>
            <w:r w:rsidRPr="002C3FD0">
              <w:rPr>
                <w:highlight w:val="yellow"/>
              </w:rPr>
              <w:t>0.52</w:t>
            </w:r>
          </w:p>
        </w:tc>
        <w:tc>
          <w:tcPr>
            <w:tcW w:w="1375" w:type="dxa"/>
          </w:tcPr>
          <w:p w14:paraId="2684E6F1" w14:textId="56F65481" w:rsidR="001B3A05" w:rsidRPr="002C3FD0" w:rsidRDefault="001B3A05" w:rsidP="001B3A05">
            <w:pPr>
              <w:pStyle w:val="TAC"/>
              <w:rPr>
                <w:highlight w:val="yellow"/>
              </w:rPr>
            </w:pPr>
            <w:r w:rsidRPr="002C3FD0">
              <w:rPr>
                <w:highlight w:val="yellow"/>
              </w:rPr>
              <w:t>0.16</w:t>
            </w:r>
          </w:p>
        </w:tc>
        <w:tc>
          <w:tcPr>
            <w:tcW w:w="1376" w:type="dxa"/>
          </w:tcPr>
          <w:p w14:paraId="539C69AA" w14:textId="0D54A6D7" w:rsidR="001B3A05" w:rsidRPr="002C3FD0" w:rsidRDefault="001B3A05" w:rsidP="001B3A05">
            <w:pPr>
              <w:pStyle w:val="TAC"/>
              <w:rPr>
                <w:highlight w:val="yellow"/>
              </w:rPr>
            </w:pPr>
            <w:r w:rsidRPr="002C3FD0">
              <w:rPr>
                <w:highlight w:val="yellow"/>
              </w:rPr>
              <w:t>1.33</w:t>
            </w:r>
          </w:p>
        </w:tc>
        <w:tc>
          <w:tcPr>
            <w:tcW w:w="1376" w:type="dxa"/>
          </w:tcPr>
          <w:p w14:paraId="328E8EDA" w14:textId="420B352C" w:rsidR="001B3A05" w:rsidRPr="002C3FD0" w:rsidRDefault="001B3A05" w:rsidP="001B3A05">
            <w:pPr>
              <w:pStyle w:val="TAC"/>
            </w:pPr>
            <w:r w:rsidRPr="002C3FD0">
              <w:t>0.24</w:t>
            </w:r>
          </w:p>
        </w:tc>
        <w:tc>
          <w:tcPr>
            <w:tcW w:w="1376" w:type="dxa"/>
          </w:tcPr>
          <w:p w14:paraId="220B10D9" w14:textId="4303BD17" w:rsidR="001B3A05" w:rsidRPr="002C3FD0" w:rsidRDefault="001B3A05" w:rsidP="001B3A05">
            <w:pPr>
              <w:pStyle w:val="TAC"/>
            </w:pPr>
            <w:r w:rsidRPr="002C3FD0">
              <w:t>0.14</w:t>
            </w:r>
          </w:p>
        </w:tc>
        <w:tc>
          <w:tcPr>
            <w:tcW w:w="1376" w:type="dxa"/>
          </w:tcPr>
          <w:p w14:paraId="1D920B88" w14:textId="0179E89C" w:rsidR="001B3A05" w:rsidRPr="002C3FD0" w:rsidRDefault="001B3A05" w:rsidP="001B3A05">
            <w:pPr>
              <w:pStyle w:val="TAC"/>
            </w:pPr>
            <w:r w:rsidRPr="002C3FD0">
              <w:t>1.40</w:t>
            </w:r>
          </w:p>
        </w:tc>
      </w:tr>
      <w:tr w:rsidR="001B3A05" w:rsidRPr="002C3FD0" w14:paraId="107DE440" w14:textId="77777777" w:rsidTr="000556D7">
        <w:tc>
          <w:tcPr>
            <w:tcW w:w="1375" w:type="dxa"/>
          </w:tcPr>
          <w:p w14:paraId="06EBA3B2" w14:textId="243D2DD9" w:rsidR="001B3A05" w:rsidRPr="002C3FD0" w:rsidRDefault="001B3A05" w:rsidP="001B3A05">
            <w:pPr>
              <w:pStyle w:val="TAC"/>
            </w:pPr>
            <w:r w:rsidRPr="002C3FD0">
              <w:t>18</w:t>
            </w:r>
          </w:p>
        </w:tc>
        <w:tc>
          <w:tcPr>
            <w:tcW w:w="1375" w:type="dxa"/>
          </w:tcPr>
          <w:p w14:paraId="18F3A381" w14:textId="7657CF6B" w:rsidR="001B3A05" w:rsidRPr="002C3FD0" w:rsidRDefault="001B3A05" w:rsidP="001B3A05">
            <w:pPr>
              <w:pStyle w:val="TAC"/>
            </w:pPr>
            <w:r w:rsidRPr="002C3FD0">
              <w:t>0.41</w:t>
            </w:r>
          </w:p>
        </w:tc>
        <w:tc>
          <w:tcPr>
            <w:tcW w:w="1375" w:type="dxa"/>
          </w:tcPr>
          <w:p w14:paraId="55D45C69" w14:textId="710A556D" w:rsidR="001B3A05" w:rsidRPr="002C3FD0" w:rsidRDefault="001B3A05" w:rsidP="001B3A05">
            <w:pPr>
              <w:pStyle w:val="TAC"/>
            </w:pPr>
            <w:r w:rsidRPr="002C3FD0">
              <w:t>0.15</w:t>
            </w:r>
          </w:p>
        </w:tc>
        <w:tc>
          <w:tcPr>
            <w:tcW w:w="1376" w:type="dxa"/>
          </w:tcPr>
          <w:p w14:paraId="4EEA0C19" w14:textId="1ACB199B" w:rsidR="001B3A05" w:rsidRPr="002C3FD0" w:rsidRDefault="001B3A05" w:rsidP="001B3A05">
            <w:pPr>
              <w:pStyle w:val="TAC"/>
            </w:pPr>
            <w:r w:rsidRPr="002C3FD0">
              <w:t>1.33</w:t>
            </w:r>
          </w:p>
        </w:tc>
        <w:tc>
          <w:tcPr>
            <w:tcW w:w="1376" w:type="dxa"/>
          </w:tcPr>
          <w:p w14:paraId="03DF00C4" w14:textId="3CDD6690" w:rsidR="001B3A05" w:rsidRPr="002C3FD0" w:rsidRDefault="001B3A05" w:rsidP="001B3A05">
            <w:pPr>
              <w:pStyle w:val="TAC"/>
            </w:pPr>
            <w:r w:rsidRPr="002C3FD0">
              <w:t>0.11</w:t>
            </w:r>
          </w:p>
        </w:tc>
        <w:tc>
          <w:tcPr>
            <w:tcW w:w="1376" w:type="dxa"/>
          </w:tcPr>
          <w:p w14:paraId="1D2CFEFA" w14:textId="14B47D81" w:rsidR="001B3A05" w:rsidRPr="002C3FD0" w:rsidRDefault="001B3A05" w:rsidP="001B3A05">
            <w:pPr>
              <w:pStyle w:val="TAC"/>
            </w:pPr>
            <w:r w:rsidRPr="002C3FD0">
              <w:t>0.11</w:t>
            </w:r>
          </w:p>
        </w:tc>
        <w:tc>
          <w:tcPr>
            <w:tcW w:w="1376" w:type="dxa"/>
          </w:tcPr>
          <w:p w14:paraId="623E70E5" w14:textId="6B3F7EF9" w:rsidR="001B3A05" w:rsidRPr="002C3FD0" w:rsidRDefault="001B3A05" w:rsidP="001B3A05">
            <w:pPr>
              <w:pStyle w:val="TAC"/>
            </w:pPr>
            <w:r w:rsidRPr="002C3FD0">
              <w:t>1.23</w:t>
            </w:r>
          </w:p>
        </w:tc>
      </w:tr>
      <w:tr w:rsidR="001B3A05" w:rsidRPr="002C3FD0" w14:paraId="0E40CA67" w14:textId="77777777" w:rsidTr="000556D7">
        <w:tc>
          <w:tcPr>
            <w:tcW w:w="1375" w:type="dxa"/>
          </w:tcPr>
          <w:p w14:paraId="57034DFE" w14:textId="66BA7FF5" w:rsidR="001B3A05" w:rsidRPr="002C3FD0" w:rsidRDefault="001B3A05" w:rsidP="001B3A05">
            <w:pPr>
              <w:pStyle w:val="TAC"/>
            </w:pPr>
            <w:r w:rsidRPr="002C3FD0">
              <w:t>20</w:t>
            </w:r>
          </w:p>
        </w:tc>
        <w:tc>
          <w:tcPr>
            <w:tcW w:w="1375" w:type="dxa"/>
          </w:tcPr>
          <w:p w14:paraId="34D3F4CC" w14:textId="71232A3A" w:rsidR="001B3A05" w:rsidRPr="002C3FD0" w:rsidRDefault="001B3A05" w:rsidP="001B3A05">
            <w:pPr>
              <w:pStyle w:val="TAC"/>
            </w:pPr>
            <w:r w:rsidRPr="002C3FD0">
              <w:t>0.27</w:t>
            </w:r>
          </w:p>
        </w:tc>
        <w:tc>
          <w:tcPr>
            <w:tcW w:w="1375" w:type="dxa"/>
          </w:tcPr>
          <w:p w14:paraId="426302B0" w14:textId="4B04D45E" w:rsidR="001B3A05" w:rsidRPr="002C3FD0" w:rsidRDefault="001B3A05" w:rsidP="001B3A05">
            <w:pPr>
              <w:pStyle w:val="TAC"/>
            </w:pPr>
            <w:r w:rsidRPr="002C3FD0">
              <w:t>0.14</w:t>
            </w:r>
          </w:p>
        </w:tc>
        <w:tc>
          <w:tcPr>
            <w:tcW w:w="1376" w:type="dxa"/>
          </w:tcPr>
          <w:p w14:paraId="6B6AE5D6" w14:textId="14DB5892" w:rsidR="001B3A05" w:rsidRPr="002C3FD0" w:rsidRDefault="001B3A05" w:rsidP="001B3A05">
            <w:pPr>
              <w:pStyle w:val="TAC"/>
            </w:pPr>
            <w:r w:rsidRPr="002C3FD0">
              <w:t>1.38</w:t>
            </w:r>
          </w:p>
        </w:tc>
        <w:tc>
          <w:tcPr>
            <w:tcW w:w="1376" w:type="dxa"/>
          </w:tcPr>
          <w:p w14:paraId="7F004304" w14:textId="7DF710BD" w:rsidR="001B3A05" w:rsidRPr="002C3FD0" w:rsidRDefault="001B3A05" w:rsidP="001B3A05">
            <w:pPr>
              <w:pStyle w:val="TAC"/>
            </w:pPr>
            <w:r w:rsidRPr="002C3FD0">
              <w:t>0.04</w:t>
            </w:r>
          </w:p>
        </w:tc>
        <w:tc>
          <w:tcPr>
            <w:tcW w:w="1376" w:type="dxa"/>
          </w:tcPr>
          <w:p w14:paraId="4817EF75" w14:textId="0A4A0D49" w:rsidR="001B3A05" w:rsidRPr="002C3FD0" w:rsidRDefault="001B3A05" w:rsidP="001B3A05">
            <w:pPr>
              <w:pStyle w:val="TAC"/>
            </w:pPr>
            <w:r w:rsidRPr="002C3FD0">
              <w:t>0.09</w:t>
            </w:r>
          </w:p>
        </w:tc>
        <w:tc>
          <w:tcPr>
            <w:tcW w:w="1376" w:type="dxa"/>
          </w:tcPr>
          <w:p w14:paraId="594A30D9" w14:textId="55EC6F47" w:rsidR="001B3A05" w:rsidRPr="002C3FD0" w:rsidRDefault="001B3A05" w:rsidP="001B3A05">
            <w:pPr>
              <w:pStyle w:val="TAC"/>
            </w:pPr>
            <w:r w:rsidRPr="002C3FD0">
              <w:t>1.11</w:t>
            </w:r>
          </w:p>
        </w:tc>
      </w:tr>
    </w:tbl>
    <w:p w14:paraId="15E487F1" w14:textId="407FDDBB" w:rsidR="000556D7" w:rsidRPr="002C3FD0" w:rsidRDefault="000556D7" w:rsidP="00240AB2"/>
    <w:p w14:paraId="6557110A" w14:textId="635C7B03" w:rsidR="000556D7" w:rsidRPr="002C3FD0" w:rsidRDefault="000556D7" w:rsidP="000556D7">
      <w:pPr>
        <w:pStyle w:val="Caption"/>
      </w:pPr>
      <w:bookmarkStart w:id="7" w:name="_Ref100843480"/>
      <w:r w:rsidRPr="002C3FD0">
        <w:t xml:space="preserve">Table </w:t>
      </w:r>
      <w:r w:rsidR="005C6513">
        <w:fldChar w:fldCharType="begin"/>
      </w:r>
      <w:r w:rsidR="005C6513">
        <w:instrText xml:space="preserve"> SEQ Table \* ARABIC </w:instrText>
      </w:r>
      <w:r w:rsidR="005C6513">
        <w:fldChar w:fldCharType="separate"/>
      </w:r>
      <w:r w:rsidR="007D7F5B" w:rsidRPr="002C3FD0">
        <w:rPr>
          <w:noProof/>
        </w:rPr>
        <w:t>4</w:t>
      </w:r>
      <w:r w:rsidR="005C6513">
        <w:rPr>
          <w:noProof/>
        </w:rPr>
        <w:fldChar w:fldCharType="end"/>
      </w:r>
      <w:bookmarkEnd w:id="7"/>
      <w:r w:rsidRPr="002C3FD0">
        <w:tab/>
        <w:t>Simulation results of CQI reporting test in fading condition for TDD SCS=30kHz.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6"/>
        <w:gridCol w:w="1376"/>
        <w:gridCol w:w="1376"/>
        <w:gridCol w:w="1376"/>
      </w:tblGrid>
      <w:tr w:rsidR="000556D7" w:rsidRPr="002C3FD0" w14:paraId="078A4603" w14:textId="77777777" w:rsidTr="00B938B1">
        <w:tc>
          <w:tcPr>
            <w:tcW w:w="1375" w:type="dxa"/>
          </w:tcPr>
          <w:p w14:paraId="58358D24" w14:textId="77777777" w:rsidR="000556D7" w:rsidRPr="002C3FD0" w:rsidRDefault="000556D7" w:rsidP="00B938B1">
            <w:pPr>
              <w:pStyle w:val="TAH"/>
            </w:pPr>
          </w:p>
        </w:tc>
        <w:tc>
          <w:tcPr>
            <w:tcW w:w="4126" w:type="dxa"/>
            <w:gridSpan w:val="3"/>
          </w:tcPr>
          <w:p w14:paraId="1974761F" w14:textId="77777777" w:rsidR="000556D7" w:rsidRPr="002C3FD0" w:rsidRDefault="000556D7" w:rsidP="00B938B1">
            <w:pPr>
              <w:pStyle w:val="TAH"/>
            </w:pPr>
            <w:r w:rsidRPr="002C3FD0">
              <w:t>1Rx UE</w:t>
            </w:r>
          </w:p>
        </w:tc>
        <w:tc>
          <w:tcPr>
            <w:tcW w:w="4128" w:type="dxa"/>
            <w:gridSpan w:val="3"/>
          </w:tcPr>
          <w:p w14:paraId="23E44726" w14:textId="77777777" w:rsidR="000556D7" w:rsidRPr="002C3FD0" w:rsidRDefault="000556D7" w:rsidP="00B938B1">
            <w:pPr>
              <w:pStyle w:val="TAH"/>
            </w:pPr>
            <w:r w:rsidRPr="002C3FD0">
              <w:t>2Rx UE</w:t>
            </w:r>
          </w:p>
        </w:tc>
      </w:tr>
      <w:tr w:rsidR="000556D7" w:rsidRPr="002C3FD0" w14:paraId="5EF712F2" w14:textId="77777777" w:rsidTr="00B938B1">
        <w:tc>
          <w:tcPr>
            <w:tcW w:w="1375" w:type="dxa"/>
          </w:tcPr>
          <w:p w14:paraId="5EACA652" w14:textId="77777777" w:rsidR="000556D7" w:rsidRPr="002C3FD0" w:rsidRDefault="000556D7" w:rsidP="00B938B1">
            <w:pPr>
              <w:pStyle w:val="TAH"/>
            </w:pPr>
          </w:p>
        </w:tc>
        <w:tc>
          <w:tcPr>
            <w:tcW w:w="1375" w:type="dxa"/>
          </w:tcPr>
          <w:p w14:paraId="207591B3" w14:textId="77777777" w:rsidR="000556D7" w:rsidRPr="002C3FD0" w:rsidRDefault="000556D7" w:rsidP="00B938B1">
            <w:pPr>
              <w:pStyle w:val="TAH"/>
            </w:pPr>
            <w:r w:rsidRPr="002C3FD0">
              <w:t>Percentage of reported CQI Index not in {medCQI-1, medCQI+1}</w:t>
            </w:r>
          </w:p>
        </w:tc>
        <w:tc>
          <w:tcPr>
            <w:tcW w:w="1375" w:type="dxa"/>
          </w:tcPr>
          <w:p w14:paraId="596347CF" w14:textId="77777777" w:rsidR="000556D7" w:rsidRPr="002C3FD0" w:rsidRDefault="000556D7" w:rsidP="00B938B1">
            <w:pPr>
              <w:pStyle w:val="TAH"/>
            </w:pPr>
            <w:r w:rsidRPr="002C3FD0">
              <w:t>BLER with following CQI</w:t>
            </w:r>
          </w:p>
        </w:tc>
        <w:tc>
          <w:tcPr>
            <w:tcW w:w="1376" w:type="dxa"/>
          </w:tcPr>
          <w:p w14:paraId="50C6AA7D" w14:textId="77777777" w:rsidR="000556D7" w:rsidRPr="002C3FD0" w:rsidRDefault="000556D7" w:rsidP="00B938B1">
            <w:pPr>
              <w:pStyle w:val="TAH"/>
            </w:pPr>
            <w:r w:rsidRPr="002C3FD0">
              <w:t>TP ratio with following CQI and Median CQI</w:t>
            </w:r>
          </w:p>
        </w:tc>
        <w:tc>
          <w:tcPr>
            <w:tcW w:w="1376" w:type="dxa"/>
          </w:tcPr>
          <w:p w14:paraId="70875287" w14:textId="77777777" w:rsidR="000556D7" w:rsidRPr="002C3FD0" w:rsidRDefault="000556D7" w:rsidP="00B938B1">
            <w:pPr>
              <w:pStyle w:val="TAH"/>
            </w:pPr>
            <w:r w:rsidRPr="002C3FD0">
              <w:t>Percentage of reported CQI Index not in {medCQI-1, medCQI+1}</w:t>
            </w:r>
          </w:p>
        </w:tc>
        <w:tc>
          <w:tcPr>
            <w:tcW w:w="1376" w:type="dxa"/>
          </w:tcPr>
          <w:p w14:paraId="1275EC13" w14:textId="77777777" w:rsidR="000556D7" w:rsidRPr="002C3FD0" w:rsidRDefault="000556D7" w:rsidP="00B938B1">
            <w:pPr>
              <w:pStyle w:val="TAH"/>
            </w:pPr>
            <w:r w:rsidRPr="002C3FD0">
              <w:t>BLER with following CQI</w:t>
            </w:r>
          </w:p>
        </w:tc>
        <w:tc>
          <w:tcPr>
            <w:tcW w:w="1376" w:type="dxa"/>
          </w:tcPr>
          <w:p w14:paraId="50EE3F16" w14:textId="77777777" w:rsidR="000556D7" w:rsidRPr="002C3FD0" w:rsidRDefault="000556D7" w:rsidP="00B938B1">
            <w:pPr>
              <w:pStyle w:val="TAH"/>
            </w:pPr>
            <w:r w:rsidRPr="002C3FD0">
              <w:t>TP ratio with following CQI and Median CQI</w:t>
            </w:r>
          </w:p>
        </w:tc>
      </w:tr>
      <w:tr w:rsidR="001F341C" w:rsidRPr="002C3FD0" w14:paraId="4CE53916" w14:textId="77777777" w:rsidTr="00B938B1">
        <w:tc>
          <w:tcPr>
            <w:tcW w:w="1375" w:type="dxa"/>
          </w:tcPr>
          <w:p w14:paraId="479EB397" w14:textId="77777777" w:rsidR="001F341C" w:rsidRPr="002C3FD0" w:rsidRDefault="001F341C" w:rsidP="001F341C">
            <w:pPr>
              <w:pStyle w:val="TAC"/>
            </w:pPr>
            <w:r w:rsidRPr="002C3FD0">
              <w:t>0</w:t>
            </w:r>
          </w:p>
        </w:tc>
        <w:tc>
          <w:tcPr>
            <w:tcW w:w="1375" w:type="dxa"/>
          </w:tcPr>
          <w:p w14:paraId="2E5C945A" w14:textId="2B8D7621" w:rsidR="001F341C" w:rsidRPr="002C3FD0" w:rsidRDefault="001F341C" w:rsidP="001F341C">
            <w:pPr>
              <w:pStyle w:val="TAC"/>
            </w:pPr>
            <w:r w:rsidRPr="002C3FD0">
              <w:t>0.40</w:t>
            </w:r>
          </w:p>
        </w:tc>
        <w:tc>
          <w:tcPr>
            <w:tcW w:w="1375" w:type="dxa"/>
          </w:tcPr>
          <w:p w14:paraId="30B41B23" w14:textId="6CF98EED" w:rsidR="001F341C" w:rsidRPr="002C3FD0" w:rsidRDefault="001F341C" w:rsidP="001F341C">
            <w:pPr>
              <w:pStyle w:val="TAC"/>
            </w:pPr>
            <w:r w:rsidRPr="002C3FD0">
              <w:t>0.08</w:t>
            </w:r>
          </w:p>
        </w:tc>
        <w:tc>
          <w:tcPr>
            <w:tcW w:w="1376" w:type="dxa"/>
          </w:tcPr>
          <w:p w14:paraId="0881CA69" w14:textId="3CED0A1E" w:rsidR="001F341C" w:rsidRPr="002C3FD0" w:rsidRDefault="001F341C" w:rsidP="001F341C">
            <w:pPr>
              <w:pStyle w:val="TAC"/>
            </w:pPr>
            <w:r w:rsidRPr="002C3FD0">
              <w:t>1.40</w:t>
            </w:r>
          </w:p>
        </w:tc>
        <w:tc>
          <w:tcPr>
            <w:tcW w:w="1376" w:type="dxa"/>
          </w:tcPr>
          <w:p w14:paraId="763ED690" w14:textId="7035C002" w:rsidR="001F341C" w:rsidRPr="002C3FD0" w:rsidRDefault="001F341C" w:rsidP="001F341C">
            <w:pPr>
              <w:pStyle w:val="TAC"/>
            </w:pPr>
            <w:r w:rsidRPr="002C3FD0">
              <w:t>0.45</w:t>
            </w:r>
          </w:p>
        </w:tc>
        <w:tc>
          <w:tcPr>
            <w:tcW w:w="1376" w:type="dxa"/>
          </w:tcPr>
          <w:p w14:paraId="63BA49E5" w14:textId="5913FEFE" w:rsidR="001F341C" w:rsidRPr="002C3FD0" w:rsidRDefault="001F341C" w:rsidP="001F341C">
            <w:pPr>
              <w:pStyle w:val="TAC"/>
            </w:pPr>
            <w:r w:rsidRPr="002C3FD0">
              <w:t>0.09</w:t>
            </w:r>
          </w:p>
        </w:tc>
        <w:tc>
          <w:tcPr>
            <w:tcW w:w="1376" w:type="dxa"/>
          </w:tcPr>
          <w:p w14:paraId="7CB1D27E" w14:textId="6F2A3042" w:rsidR="001F341C" w:rsidRPr="002C3FD0" w:rsidRDefault="001F341C" w:rsidP="001F341C">
            <w:pPr>
              <w:pStyle w:val="TAC"/>
            </w:pPr>
            <w:r w:rsidRPr="002C3FD0">
              <w:t>1.56</w:t>
            </w:r>
          </w:p>
        </w:tc>
      </w:tr>
      <w:tr w:rsidR="001F341C" w:rsidRPr="002C3FD0" w14:paraId="7EBDF4AF" w14:textId="77777777" w:rsidTr="00B938B1">
        <w:tc>
          <w:tcPr>
            <w:tcW w:w="1375" w:type="dxa"/>
          </w:tcPr>
          <w:p w14:paraId="10CBF103" w14:textId="77777777" w:rsidR="001F341C" w:rsidRPr="002C3FD0" w:rsidRDefault="001F341C" w:rsidP="001F341C">
            <w:pPr>
              <w:pStyle w:val="TAC"/>
            </w:pPr>
            <w:r w:rsidRPr="002C3FD0">
              <w:t>2</w:t>
            </w:r>
          </w:p>
        </w:tc>
        <w:tc>
          <w:tcPr>
            <w:tcW w:w="1375" w:type="dxa"/>
          </w:tcPr>
          <w:p w14:paraId="7AE9C8C4" w14:textId="6CA9E9A7" w:rsidR="001F341C" w:rsidRPr="002C3FD0" w:rsidRDefault="001F341C" w:rsidP="001F341C">
            <w:pPr>
              <w:pStyle w:val="TAC"/>
            </w:pPr>
            <w:r w:rsidRPr="002C3FD0">
              <w:t>0.42</w:t>
            </w:r>
          </w:p>
        </w:tc>
        <w:tc>
          <w:tcPr>
            <w:tcW w:w="1375" w:type="dxa"/>
          </w:tcPr>
          <w:p w14:paraId="75C80EBF" w14:textId="4D7593D1" w:rsidR="001F341C" w:rsidRPr="002C3FD0" w:rsidRDefault="001F341C" w:rsidP="001F341C">
            <w:pPr>
              <w:pStyle w:val="TAC"/>
            </w:pPr>
            <w:r w:rsidRPr="002C3FD0">
              <w:t>0.06</w:t>
            </w:r>
          </w:p>
        </w:tc>
        <w:tc>
          <w:tcPr>
            <w:tcW w:w="1376" w:type="dxa"/>
          </w:tcPr>
          <w:p w14:paraId="16EAA5DB" w14:textId="32B4A559" w:rsidR="001F341C" w:rsidRPr="002C3FD0" w:rsidRDefault="001F341C" w:rsidP="001F341C">
            <w:pPr>
              <w:pStyle w:val="TAC"/>
            </w:pPr>
            <w:r w:rsidRPr="002C3FD0">
              <w:t>1.49</w:t>
            </w:r>
          </w:p>
        </w:tc>
        <w:tc>
          <w:tcPr>
            <w:tcW w:w="1376" w:type="dxa"/>
          </w:tcPr>
          <w:p w14:paraId="42E98EC3" w14:textId="408A59F3" w:rsidR="001F341C" w:rsidRPr="002C3FD0" w:rsidRDefault="001F341C" w:rsidP="001F341C">
            <w:pPr>
              <w:pStyle w:val="TAC"/>
            </w:pPr>
            <w:r w:rsidRPr="002C3FD0">
              <w:t>0.50</w:t>
            </w:r>
          </w:p>
        </w:tc>
        <w:tc>
          <w:tcPr>
            <w:tcW w:w="1376" w:type="dxa"/>
          </w:tcPr>
          <w:p w14:paraId="15169E44" w14:textId="16A9906D" w:rsidR="001F341C" w:rsidRPr="002C3FD0" w:rsidRDefault="001F341C" w:rsidP="001F341C">
            <w:pPr>
              <w:pStyle w:val="TAC"/>
            </w:pPr>
            <w:r w:rsidRPr="002C3FD0">
              <w:t>0.09</w:t>
            </w:r>
          </w:p>
        </w:tc>
        <w:tc>
          <w:tcPr>
            <w:tcW w:w="1376" w:type="dxa"/>
          </w:tcPr>
          <w:p w14:paraId="1FC25EDD" w14:textId="02167494" w:rsidR="001F341C" w:rsidRPr="002C3FD0" w:rsidRDefault="001F341C" w:rsidP="001F341C">
            <w:pPr>
              <w:pStyle w:val="TAC"/>
            </w:pPr>
            <w:r w:rsidRPr="002C3FD0">
              <w:t>1.55</w:t>
            </w:r>
          </w:p>
        </w:tc>
      </w:tr>
      <w:tr w:rsidR="001F341C" w:rsidRPr="002C3FD0" w14:paraId="408F1081" w14:textId="77777777" w:rsidTr="00916FAA">
        <w:tc>
          <w:tcPr>
            <w:tcW w:w="1375" w:type="dxa"/>
          </w:tcPr>
          <w:p w14:paraId="5860EAD0" w14:textId="77777777" w:rsidR="001F341C" w:rsidRPr="002C3FD0" w:rsidRDefault="001F341C" w:rsidP="001F341C">
            <w:pPr>
              <w:pStyle w:val="TAC"/>
            </w:pPr>
            <w:r w:rsidRPr="002C3FD0">
              <w:t>4</w:t>
            </w:r>
          </w:p>
        </w:tc>
        <w:tc>
          <w:tcPr>
            <w:tcW w:w="1375" w:type="dxa"/>
          </w:tcPr>
          <w:p w14:paraId="191D168A" w14:textId="57381ACD" w:rsidR="001F341C" w:rsidRPr="002C3FD0" w:rsidRDefault="001F341C" w:rsidP="001F341C">
            <w:pPr>
              <w:pStyle w:val="TAC"/>
            </w:pPr>
            <w:r w:rsidRPr="002C3FD0">
              <w:t>0.52</w:t>
            </w:r>
          </w:p>
        </w:tc>
        <w:tc>
          <w:tcPr>
            <w:tcW w:w="1375" w:type="dxa"/>
          </w:tcPr>
          <w:p w14:paraId="0BF671F8" w14:textId="1E6911A7" w:rsidR="001F341C" w:rsidRPr="002C3FD0" w:rsidRDefault="001F341C" w:rsidP="001F341C">
            <w:pPr>
              <w:pStyle w:val="TAC"/>
            </w:pPr>
            <w:r w:rsidRPr="002C3FD0">
              <w:t>0.04</w:t>
            </w:r>
          </w:p>
        </w:tc>
        <w:tc>
          <w:tcPr>
            <w:tcW w:w="1376" w:type="dxa"/>
          </w:tcPr>
          <w:p w14:paraId="087EF5AA" w14:textId="3FD6EBB7" w:rsidR="001F341C" w:rsidRPr="002C3FD0" w:rsidRDefault="001F341C" w:rsidP="001F341C">
            <w:pPr>
              <w:pStyle w:val="TAC"/>
            </w:pPr>
            <w:r w:rsidRPr="002C3FD0">
              <w:t>1.58</w:t>
            </w:r>
          </w:p>
        </w:tc>
        <w:tc>
          <w:tcPr>
            <w:tcW w:w="1376" w:type="dxa"/>
            <w:shd w:val="clear" w:color="auto" w:fill="auto"/>
          </w:tcPr>
          <w:p w14:paraId="09A32193" w14:textId="3282F01D" w:rsidR="001F341C" w:rsidRPr="002C3FD0" w:rsidRDefault="001F341C" w:rsidP="001F341C">
            <w:pPr>
              <w:pStyle w:val="TAC"/>
            </w:pPr>
            <w:r w:rsidRPr="002C3FD0">
              <w:t>0.47</w:t>
            </w:r>
          </w:p>
        </w:tc>
        <w:tc>
          <w:tcPr>
            <w:tcW w:w="1376" w:type="dxa"/>
            <w:shd w:val="clear" w:color="auto" w:fill="auto"/>
          </w:tcPr>
          <w:p w14:paraId="524BBB53" w14:textId="644251AA" w:rsidR="001F341C" w:rsidRPr="002C3FD0" w:rsidRDefault="001F341C" w:rsidP="001F341C">
            <w:pPr>
              <w:pStyle w:val="TAC"/>
            </w:pPr>
            <w:r w:rsidRPr="002C3FD0">
              <w:t>0.10</w:t>
            </w:r>
          </w:p>
        </w:tc>
        <w:tc>
          <w:tcPr>
            <w:tcW w:w="1376" w:type="dxa"/>
            <w:shd w:val="clear" w:color="auto" w:fill="auto"/>
          </w:tcPr>
          <w:p w14:paraId="3E5E3E76" w14:textId="5F43E263" w:rsidR="001F341C" w:rsidRPr="002C3FD0" w:rsidRDefault="001F341C" w:rsidP="001F341C">
            <w:pPr>
              <w:pStyle w:val="TAC"/>
            </w:pPr>
            <w:r w:rsidRPr="002C3FD0">
              <w:t>1.48</w:t>
            </w:r>
          </w:p>
        </w:tc>
      </w:tr>
      <w:tr w:rsidR="001F341C" w:rsidRPr="002C3FD0" w14:paraId="0D112747" w14:textId="77777777" w:rsidTr="00916FAA">
        <w:tc>
          <w:tcPr>
            <w:tcW w:w="1375" w:type="dxa"/>
          </w:tcPr>
          <w:p w14:paraId="4B790452" w14:textId="77777777" w:rsidR="001F341C" w:rsidRPr="002C3FD0" w:rsidRDefault="001F341C" w:rsidP="001F341C">
            <w:pPr>
              <w:pStyle w:val="TAC"/>
            </w:pPr>
            <w:r w:rsidRPr="002C3FD0">
              <w:t>6</w:t>
            </w:r>
          </w:p>
        </w:tc>
        <w:tc>
          <w:tcPr>
            <w:tcW w:w="1375" w:type="dxa"/>
          </w:tcPr>
          <w:p w14:paraId="7CA7A75C" w14:textId="331DA03A" w:rsidR="001F341C" w:rsidRPr="002C3FD0" w:rsidRDefault="001F341C" w:rsidP="001F341C">
            <w:pPr>
              <w:pStyle w:val="TAC"/>
            </w:pPr>
            <w:r w:rsidRPr="002C3FD0">
              <w:t>0.58</w:t>
            </w:r>
          </w:p>
        </w:tc>
        <w:tc>
          <w:tcPr>
            <w:tcW w:w="1375" w:type="dxa"/>
          </w:tcPr>
          <w:p w14:paraId="46CC7200" w14:textId="12989542" w:rsidR="001F341C" w:rsidRPr="002C3FD0" w:rsidRDefault="001F341C" w:rsidP="001F341C">
            <w:pPr>
              <w:pStyle w:val="TAC"/>
            </w:pPr>
            <w:r w:rsidRPr="002C3FD0">
              <w:t>0.06</w:t>
            </w:r>
          </w:p>
        </w:tc>
        <w:tc>
          <w:tcPr>
            <w:tcW w:w="1376" w:type="dxa"/>
          </w:tcPr>
          <w:p w14:paraId="2C3E5453" w14:textId="02A2C3B2" w:rsidR="001F341C" w:rsidRPr="002C3FD0" w:rsidRDefault="001F341C" w:rsidP="001F341C">
            <w:pPr>
              <w:pStyle w:val="TAC"/>
            </w:pPr>
            <w:r w:rsidRPr="002C3FD0">
              <w:t>1.53</w:t>
            </w:r>
          </w:p>
        </w:tc>
        <w:tc>
          <w:tcPr>
            <w:tcW w:w="1376" w:type="dxa"/>
            <w:shd w:val="clear" w:color="auto" w:fill="auto"/>
          </w:tcPr>
          <w:p w14:paraId="6E35C453" w14:textId="4A50E4ED" w:rsidR="001F341C" w:rsidRPr="002C3FD0" w:rsidRDefault="001F341C" w:rsidP="001F341C">
            <w:pPr>
              <w:pStyle w:val="TAC"/>
              <w:rPr>
                <w:highlight w:val="yellow"/>
              </w:rPr>
            </w:pPr>
            <w:r w:rsidRPr="002C3FD0">
              <w:rPr>
                <w:highlight w:val="yellow"/>
              </w:rPr>
              <w:t>0.46</w:t>
            </w:r>
          </w:p>
        </w:tc>
        <w:tc>
          <w:tcPr>
            <w:tcW w:w="1376" w:type="dxa"/>
            <w:shd w:val="clear" w:color="auto" w:fill="auto"/>
          </w:tcPr>
          <w:p w14:paraId="1FB98BA1" w14:textId="1C6B46B2" w:rsidR="001F341C" w:rsidRPr="002C3FD0" w:rsidRDefault="001F341C" w:rsidP="001F341C">
            <w:pPr>
              <w:pStyle w:val="TAC"/>
              <w:rPr>
                <w:highlight w:val="yellow"/>
              </w:rPr>
            </w:pPr>
            <w:r w:rsidRPr="002C3FD0">
              <w:rPr>
                <w:highlight w:val="yellow"/>
              </w:rPr>
              <w:t>0.12</w:t>
            </w:r>
          </w:p>
        </w:tc>
        <w:tc>
          <w:tcPr>
            <w:tcW w:w="1376" w:type="dxa"/>
            <w:shd w:val="clear" w:color="auto" w:fill="auto"/>
          </w:tcPr>
          <w:p w14:paraId="2C2E737C" w14:textId="5A83D209" w:rsidR="001F341C" w:rsidRPr="002C3FD0" w:rsidRDefault="001F341C" w:rsidP="001F341C">
            <w:pPr>
              <w:pStyle w:val="TAC"/>
              <w:rPr>
                <w:highlight w:val="yellow"/>
              </w:rPr>
            </w:pPr>
            <w:r w:rsidRPr="002C3FD0">
              <w:rPr>
                <w:highlight w:val="yellow"/>
              </w:rPr>
              <w:t>1.40</w:t>
            </w:r>
          </w:p>
        </w:tc>
      </w:tr>
      <w:tr w:rsidR="001F341C" w:rsidRPr="002C3FD0" w14:paraId="5C1DFD20" w14:textId="77777777" w:rsidTr="00916FAA">
        <w:tc>
          <w:tcPr>
            <w:tcW w:w="1375" w:type="dxa"/>
          </w:tcPr>
          <w:p w14:paraId="661C905A" w14:textId="77777777" w:rsidR="001F341C" w:rsidRPr="002C3FD0" w:rsidRDefault="001F341C" w:rsidP="001F341C">
            <w:pPr>
              <w:pStyle w:val="TAC"/>
            </w:pPr>
            <w:r w:rsidRPr="002C3FD0">
              <w:t>8</w:t>
            </w:r>
          </w:p>
        </w:tc>
        <w:tc>
          <w:tcPr>
            <w:tcW w:w="1375" w:type="dxa"/>
          </w:tcPr>
          <w:p w14:paraId="70DACA6C" w14:textId="393A386A" w:rsidR="001F341C" w:rsidRPr="002C3FD0" w:rsidRDefault="001F341C" w:rsidP="001F341C">
            <w:pPr>
              <w:pStyle w:val="TAC"/>
            </w:pPr>
            <w:r w:rsidRPr="002C3FD0">
              <w:t>0.52</w:t>
            </w:r>
          </w:p>
        </w:tc>
        <w:tc>
          <w:tcPr>
            <w:tcW w:w="1375" w:type="dxa"/>
          </w:tcPr>
          <w:p w14:paraId="1494897F" w14:textId="09930F8F" w:rsidR="001F341C" w:rsidRPr="002C3FD0" w:rsidRDefault="001F341C" w:rsidP="001F341C">
            <w:pPr>
              <w:pStyle w:val="TAC"/>
            </w:pPr>
            <w:r w:rsidRPr="002C3FD0">
              <w:t>0.06</w:t>
            </w:r>
          </w:p>
        </w:tc>
        <w:tc>
          <w:tcPr>
            <w:tcW w:w="1376" w:type="dxa"/>
          </w:tcPr>
          <w:p w14:paraId="216B9525" w14:textId="69C88B48" w:rsidR="001F341C" w:rsidRPr="002C3FD0" w:rsidRDefault="001F341C" w:rsidP="001F341C">
            <w:pPr>
              <w:pStyle w:val="TAC"/>
            </w:pPr>
            <w:r w:rsidRPr="002C3FD0">
              <w:t>1.50</w:t>
            </w:r>
          </w:p>
        </w:tc>
        <w:tc>
          <w:tcPr>
            <w:tcW w:w="1376" w:type="dxa"/>
            <w:shd w:val="clear" w:color="auto" w:fill="auto"/>
          </w:tcPr>
          <w:p w14:paraId="37457546" w14:textId="0E1D8607" w:rsidR="001F341C" w:rsidRPr="002C3FD0" w:rsidRDefault="001F341C" w:rsidP="001F341C">
            <w:pPr>
              <w:pStyle w:val="TAC"/>
            </w:pPr>
            <w:r w:rsidRPr="002C3FD0">
              <w:t>0.49</w:t>
            </w:r>
          </w:p>
        </w:tc>
        <w:tc>
          <w:tcPr>
            <w:tcW w:w="1376" w:type="dxa"/>
            <w:shd w:val="clear" w:color="auto" w:fill="auto"/>
          </w:tcPr>
          <w:p w14:paraId="7EB0C72E" w14:textId="1DAB7D75" w:rsidR="001F341C" w:rsidRPr="002C3FD0" w:rsidRDefault="001F341C" w:rsidP="001F341C">
            <w:pPr>
              <w:pStyle w:val="TAC"/>
            </w:pPr>
            <w:r w:rsidRPr="002C3FD0">
              <w:t>0.14</w:t>
            </w:r>
          </w:p>
        </w:tc>
        <w:tc>
          <w:tcPr>
            <w:tcW w:w="1376" w:type="dxa"/>
            <w:shd w:val="clear" w:color="auto" w:fill="auto"/>
          </w:tcPr>
          <w:p w14:paraId="5ED63E39" w14:textId="56F8ACD9" w:rsidR="001F341C" w:rsidRPr="002C3FD0" w:rsidRDefault="001F341C" w:rsidP="001F341C">
            <w:pPr>
              <w:pStyle w:val="TAC"/>
            </w:pPr>
            <w:r w:rsidRPr="002C3FD0">
              <w:t>1.45</w:t>
            </w:r>
          </w:p>
        </w:tc>
      </w:tr>
      <w:tr w:rsidR="001F341C" w:rsidRPr="002C3FD0" w14:paraId="3523D08C" w14:textId="77777777" w:rsidTr="00916FAA">
        <w:tc>
          <w:tcPr>
            <w:tcW w:w="1375" w:type="dxa"/>
          </w:tcPr>
          <w:p w14:paraId="0584AE76" w14:textId="77777777" w:rsidR="001F341C" w:rsidRPr="002C3FD0" w:rsidRDefault="001F341C" w:rsidP="001F341C">
            <w:pPr>
              <w:pStyle w:val="TAC"/>
            </w:pPr>
            <w:r w:rsidRPr="002C3FD0">
              <w:t>10</w:t>
            </w:r>
          </w:p>
        </w:tc>
        <w:tc>
          <w:tcPr>
            <w:tcW w:w="1375" w:type="dxa"/>
          </w:tcPr>
          <w:p w14:paraId="4E25A5AE" w14:textId="4D943B0C" w:rsidR="001F341C" w:rsidRPr="002C3FD0" w:rsidRDefault="001F341C" w:rsidP="001F341C">
            <w:pPr>
              <w:pStyle w:val="TAC"/>
              <w:rPr>
                <w:highlight w:val="yellow"/>
              </w:rPr>
            </w:pPr>
            <w:r w:rsidRPr="002C3FD0">
              <w:rPr>
                <w:highlight w:val="yellow"/>
              </w:rPr>
              <w:t>0.56</w:t>
            </w:r>
          </w:p>
        </w:tc>
        <w:tc>
          <w:tcPr>
            <w:tcW w:w="1375" w:type="dxa"/>
          </w:tcPr>
          <w:p w14:paraId="1551E2A0" w14:textId="4AAA18CB" w:rsidR="001F341C" w:rsidRPr="002C3FD0" w:rsidRDefault="001F341C" w:rsidP="001F341C">
            <w:pPr>
              <w:pStyle w:val="TAC"/>
              <w:rPr>
                <w:highlight w:val="yellow"/>
              </w:rPr>
            </w:pPr>
            <w:r w:rsidRPr="002C3FD0">
              <w:rPr>
                <w:highlight w:val="yellow"/>
              </w:rPr>
              <w:t>0.07</w:t>
            </w:r>
          </w:p>
        </w:tc>
        <w:tc>
          <w:tcPr>
            <w:tcW w:w="1376" w:type="dxa"/>
          </w:tcPr>
          <w:p w14:paraId="016FC282" w14:textId="7A8610FD" w:rsidR="001F341C" w:rsidRPr="002C3FD0" w:rsidRDefault="001F341C" w:rsidP="001F341C">
            <w:pPr>
              <w:pStyle w:val="TAC"/>
              <w:rPr>
                <w:highlight w:val="yellow"/>
              </w:rPr>
            </w:pPr>
            <w:r w:rsidRPr="002C3FD0">
              <w:rPr>
                <w:highlight w:val="yellow"/>
              </w:rPr>
              <w:t>1.48</w:t>
            </w:r>
          </w:p>
        </w:tc>
        <w:tc>
          <w:tcPr>
            <w:tcW w:w="1376" w:type="dxa"/>
            <w:shd w:val="clear" w:color="auto" w:fill="auto"/>
          </w:tcPr>
          <w:p w14:paraId="3785B96A" w14:textId="1D0BD547" w:rsidR="001F341C" w:rsidRPr="002C3FD0" w:rsidRDefault="001F341C" w:rsidP="001F341C">
            <w:pPr>
              <w:pStyle w:val="TAC"/>
            </w:pPr>
            <w:r w:rsidRPr="002C3FD0">
              <w:t>0.47</w:t>
            </w:r>
          </w:p>
        </w:tc>
        <w:tc>
          <w:tcPr>
            <w:tcW w:w="1376" w:type="dxa"/>
            <w:shd w:val="clear" w:color="auto" w:fill="auto"/>
          </w:tcPr>
          <w:p w14:paraId="2026D63A" w14:textId="6A01D377" w:rsidR="001F341C" w:rsidRPr="002C3FD0" w:rsidRDefault="001F341C" w:rsidP="001F341C">
            <w:pPr>
              <w:pStyle w:val="TAC"/>
            </w:pPr>
            <w:r w:rsidRPr="002C3FD0">
              <w:t>0.16</w:t>
            </w:r>
          </w:p>
        </w:tc>
        <w:tc>
          <w:tcPr>
            <w:tcW w:w="1376" w:type="dxa"/>
            <w:shd w:val="clear" w:color="auto" w:fill="auto"/>
          </w:tcPr>
          <w:p w14:paraId="0CF52F4A" w14:textId="631A71CB" w:rsidR="001F341C" w:rsidRPr="002C3FD0" w:rsidRDefault="001F341C" w:rsidP="001F341C">
            <w:pPr>
              <w:pStyle w:val="TAC"/>
            </w:pPr>
            <w:r w:rsidRPr="002C3FD0">
              <w:t>1.35</w:t>
            </w:r>
          </w:p>
        </w:tc>
      </w:tr>
      <w:tr w:rsidR="001F341C" w:rsidRPr="002C3FD0" w14:paraId="5D9385BF" w14:textId="77777777" w:rsidTr="00B938B1">
        <w:tc>
          <w:tcPr>
            <w:tcW w:w="1375" w:type="dxa"/>
          </w:tcPr>
          <w:p w14:paraId="3A045A36" w14:textId="77777777" w:rsidR="001F341C" w:rsidRPr="002C3FD0" w:rsidRDefault="001F341C" w:rsidP="001F341C">
            <w:pPr>
              <w:pStyle w:val="TAC"/>
            </w:pPr>
            <w:r w:rsidRPr="002C3FD0">
              <w:t>12</w:t>
            </w:r>
          </w:p>
        </w:tc>
        <w:tc>
          <w:tcPr>
            <w:tcW w:w="1375" w:type="dxa"/>
          </w:tcPr>
          <w:p w14:paraId="54058ACE" w14:textId="0446B3AC" w:rsidR="001F341C" w:rsidRPr="002C3FD0" w:rsidRDefault="001F341C" w:rsidP="001F341C">
            <w:pPr>
              <w:pStyle w:val="TAC"/>
            </w:pPr>
            <w:r w:rsidRPr="002C3FD0">
              <w:t>0.55</w:t>
            </w:r>
          </w:p>
        </w:tc>
        <w:tc>
          <w:tcPr>
            <w:tcW w:w="1375" w:type="dxa"/>
          </w:tcPr>
          <w:p w14:paraId="73AADBB9" w14:textId="27678768" w:rsidR="001F341C" w:rsidRPr="002C3FD0" w:rsidRDefault="001F341C" w:rsidP="001F341C">
            <w:pPr>
              <w:pStyle w:val="TAC"/>
            </w:pPr>
            <w:r w:rsidRPr="002C3FD0">
              <w:t>0.09</w:t>
            </w:r>
          </w:p>
        </w:tc>
        <w:tc>
          <w:tcPr>
            <w:tcW w:w="1376" w:type="dxa"/>
          </w:tcPr>
          <w:p w14:paraId="7CBC2EB5" w14:textId="49C263EB" w:rsidR="001F341C" w:rsidRPr="002C3FD0" w:rsidRDefault="001F341C" w:rsidP="001F341C">
            <w:pPr>
              <w:pStyle w:val="TAC"/>
            </w:pPr>
            <w:r w:rsidRPr="002C3FD0">
              <w:t>1.49</w:t>
            </w:r>
          </w:p>
        </w:tc>
        <w:tc>
          <w:tcPr>
            <w:tcW w:w="1376" w:type="dxa"/>
          </w:tcPr>
          <w:p w14:paraId="5A58C22D" w14:textId="088C525D" w:rsidR="001F341C" w:rsidRPr="002C3FD0" w:rsidRDefault="001F341C" w:rsidP="001F341C">
            <w:pPr>
              <w:pStyle w:val="TAC"/>
              <w:rPr>
                <w:highlight w:val="yellow"/>
              </w:rPr>
            </w:pPr>
            <w:r w:rsidRPr="002C3FD0">
              <w:rPr>
                <w:highlight w:val="yellow"/>
              </w:rPr>
              <w:t>0.45</w:t>
            </w:r>
          </w:p>
        </w:tc>
        <w:tc>
          <w:tcPr>
            <w:tcW w:w="1376" w:type="dxa"/>
          </w:tcPr>
          <w:p w14:paraId="1A1E0BE5" w14:textId="0A40768E" w:rsidR="001F341C" w:rsidRPr="002C3FD0" w:rsidRDefault="001F341C" w:rsidP="001F341C">
            <w:pPr>
              <w:pStyle w:val="TAC"/>
              <w:rPr>
                <w:highlight w:val="yellow"/>
              </w:rPr>
            </w:pPr>
            <w:r w:rsidRPr="002C3FD0">
              <w:rPr>
                <w:highlight w:val="yellow"/>
              </w:rPr>
              <w:t>0.16</w:t>
            </w:r>
          </w:p>
        </w:tc>
        <w:tc>
          <w:tcPr>
            <w:tcW w:w="1376" w:type="dxa"/>
          </w:tcPr>
          <w:p w14:paraId="0DBB17FA" w14:textId="6610E4F9" w:rsidR="001F341C" w:rsidRPr="002C3FD0" w:rsidRDefault="001F341C" w:rsidP="001F341C">
            <w:pPr>
              <w:pStyle w:val="TAC"/>
              <w:rPr>
                <w:highlight w:val="yellow"/>
              </w:rPr>
            </w:pPr>
            <w:r w:rsidRPr="002C3FD0">
              <w:rPr>
                <w:highlight w:val="yellow"/>
              </w:rPr>
              <w:t>1.34</w:t>
            </w:r>
          </w:p>
        </w:tc>
      </w:tr>
      <w:tr w:rsidR="001F341C" w:rsidRPr="002C3FD0" w14:paraId="1B286937" w14:textId="77777777" w:rsidTr="00B938B1">
        <w:tc>
          <w:tcPr>
            <w:tcW w:w="1375" w:type="dxa"/>
          </w:tcPr>
          <w:p w14:paraId="7F7EC580" w14:textId="77777777" w:rsidR="001F341C" w:rsidRPr="002C3FD0" w:rsidRDefault="001F341C" w:rsidP="001F341C">
            <w:pPr>
              <w:pStyle w:val="TAC"/>
            </w:pPr>
            <w:r w:rsidRPr="002C3FD0">
              <w:t>14</w:t>
            </w:r>
          </w:p>
        </w:tc>
        <w:tc>
          <w:tcPr>
            <w:tcW w:w="1375" w:type="dxa"/>
          </w:tcPr>
          <w:p w14:paraId="3D6BCCE4" w14:textId="417FFE9F" w:rsidR="001F341C" w:rsidRPr="002C3FD0" w:rsidRDefault="001F341C" w:rsidP="001F341C">
            <w:pPr>
              <w:pStyle w:val="TAC"/>
            </w:pPr>
            <w:r w:rsidRPr="002C3FD0">
              <w:t>0.56</w:t>
            </w:r>
          </w:p>
        </w:tc>
        <w:tc>
          <w:tcPr>
            <w:tcW w:w="1375" w:type="dxa"/>
          </w:tcPr>
          <w:p w14:paraId="6BA01760" w14:textId="6657E1D7" w:rsidR="001F341C" w:rsidRPr="002C3FD0" w:rsidRDefault="001F341C" w:rsidP="001F341C">
            <w:pPr>
              <w:pStyle w:val="TAC"/>
            </w:pPr>
            <w:r w:rsidRPr="002C3FD0">
              <w:t>0.11</w:t>
            </w:r>
          </w:p>
        </w:tc>
        <w:tc>
          <w:tcPr>
            <w:tcW w:w="1376" w:type="dxa"/>
          </w:tcPr>
          <w:p w14:paraId="77ADA1D4" w14:textId="547FEB44" w:rsidR="001F341C" w:rsidRPr="002C3FD0" w:rsidRDefault="001F341C" w:rsidP="001F341C">
            <w:pPr>
              <w:pStyle w:val="TAC"/>
            </w:pPr>
            <w:r w:rsidRPr="002C3FD0">
              <w:t>1.41</w:t>
            </w:r>
          </w:p>
        </w:tc>
        <w:tc>
          <w:tcPr>
            <w:tcW w:w="1376" w:type="dxa"/>
          </w:tcPr>
          <w:p w14:paraId="5B2627D8" w14:textId="312D17EC" w:rsidR="001F341C" w:rsidRPr="002C3FD0" w:rsidRDefault="001F341C" w:rsidP="001F341C">
            <w:pPr>
              <w:pStyle w:val="TAC"/>
            </w:pPr>
            <w:r w:rsidRPr="002C3FD0">
              <w:t>0.34</w:t>
            </w:r>
          </w:p>
        </w:tc>
        <w:tc>
          <w:tcPr>
            <w:tcW w:w="1376" w:type="dxa"/>
          </w:tcPr>
          <w:p w14:paraId="61D35D9D" w14:textId="29FB8F0E" w:rsidR="001F341C" w:rsidRPr="002C3FD0" w:rsidRDefault="001F341C" w:rsidP="001F341C">
            <w:pPr>
              <w:pStyle w:val="TAC"/>
            </w:pPr>
            <w:r w:rsidRPr="002C3FD0">
              <w:t>0.16</w:t>
            </w:r>
          </w:p>
        </w:tc>
        <w:tc>
          <w:tcPr>
            <w:tcW w:w="1376" w:type="dxa"/>
          </w:tcPr>
          <w:p w14:paraId="04BB2934" w14:textId="32ABC927" w:rsidR="001F341C" w:rsidRPr="002C3FD0" w:rsidRDefault="001F341C" w:rsidP="001F341C">
            <w:pPr>
              <w:pStyle w:val="TAC"/>
            </w:pPr>
            <w:r w:rsidRPr="002C3FD0">
              <w:t>1.33</w:t>
            </w:r>
          </w:p>
        </w:tc>
      </w:tr>
      <w:tr w:rsidR="001F341C" w:rsidRPr="002C3FD0" w14:paraId="26F14392" w14:textId="77777777" w:rsidTr="00B938B1">
        <w:tc>
          <w:tcPr>
            <w:tcW w:w="1375" w:type="dxa"/>
          </w:tcPr>
          <w:p w14:paraId="785914BB" w14:textId="77777777" w:rsidR="001F341C" w:rsidRPr="002C3FD0" w:rsidRDefault="001F341C" w:rsidP="001F341C">
            <w:pPr>
              <w:pStyle w:val="TAC"/>
            </w:pPr>
            <w:r w:rsidRPr="002C3FD0">
              <w:t>16</w:t>
            </w:r>
          </w:p>
        </w:tc>
        <w:tc>
          <w:tcPr>
            <w:tcW w:w="1375" w:type="dxa"/>
          </w:tcPr>
          <w:p w14:paraId="0C7D3B27" w14:textId="4A717AB3" w:rsidR="001F341C" w:rsidRPr="002C3FD0" w:rsidRDefault="001F341C" w:rsidP="001F341C">
            <w:pPr>
              <w:pStyle w:val="TAC"/>
              <w:rPr>
                <w:highlight w:val="yellow"/>
              </w:rPr>
            </w:pPr>
            <w:r w:rsidRPr="002C3FD0">
              <w:rPr>
                <w:highlight w:val="yellow"/>
              </w:rPr>
              <w:t>0.51</w:t>
            </w:r>
          </w:p>
        </w:tc>
        <w:tc>
          <w:tcPr>
            <w:tcW w:w="1375" w:type="dxa"/>
          </w:tcPr>
          <w:p w14:paraId="3B530C54" w14:textId="7E7D0D8C" w:rsidR="001F341C" w:rsidRPr="002C3FD0" w:rsidRDefault="001F341C" w:rsidP="001F341C">
            <w:pPr>
              <w:pStyle w:val="TAC"/>
              <w:rPr>
                <w:highlight w:val="yellow"/>
              </w:rPr>
            </w:pPr>
            <w:r w:rsidRPr="002C3FD0">
              <w:rPr>
                <w:highlight w:val="yellow"/>
              </w:rPr>
              <w:t>0.11</w:t>
            </w:r>
          </w:p>
        </w:tc>
        <w:tc>
          <w:tcPr>
            <w:tcW w:w="1376" w:type="dxa"/>
          </w:tcPr>
          <w:p w14:paraId="7C0CBF17" w14:textId="1E7DC2FA" w:rsidR="001F341C" w:rsidRPr="002C3FD0" w:rsidRDefault="001F341C" w:rsidP="001F341C">
            <w:pPr>
              <w:pStyle w:val="TAC"/>
              <w:rPr>
                <w:highlight w:val="yellow"/>
              </w:rPr>
            </w:pPr>
            <w:r w:rsidRPr="002C3FD0">
              <w:rPr>
                <w:highlight w:val="yellow"/>
              </w:rPr>
              <w:t>1.41</w:t>
            </w:r>
          </w:p>
        </w:tc>
        <w:tc>
          <w:tcPr>
            <w:tcW w:w="1376" w:type="dxa"/>
          </w:tcPr>
          <w:p w14:paraId="100BC7A0" w14:textId="0350B86F" w:rsidR="001F341C" w:rsidRPr="002C3FD0" w:rsidRDefault="001F341C" w:rsidP="001F341C">
            <w:pPr>
              <w:pStyle w:val="TAC"/>
            </w:pPr>
            <w:r w:rsidRPr="002C3FD0">
              <w:t>0.19</w:t>
            </w:r>
          </w:p>
        </w:tc>
        <w:tc>
          <w:tcPr>
            <w:tcW w:w="1376" w:type="dxa"/>
          </w:tcPr>
          <w:p w14:paraId="2EF5F8C1" w14:textId="4AC036F1" w:rsidR="001F341C" w:rsidRPr="002C3FD0" w:rsidRDefault="001F341C" w:rsidP="001F341C">
            <w:pPr>
              <w:pStyle w:val="TAC"/>
            </w:pPr>
            <w:r w:rsidRPr="002C3FD0">
              <w:t>0.16</w:t>
            </w:r>
          </w:p>
        </w:tc>
        <w:tc>
          <w:tcPr>
            <w:tcW w:w="1376" w:type="dxa"/>
          </w:tcPr>
          <w:p w14:paraId="2D54BD5C" w14:textId="4B08935E" w:rsidR="001F341C" w:rsidRPr="002C3FD0" w:rsidRDefault="001F341C" w:rsidP="001F341C">
            <w:pPr>
              <w:pStyle w:val="TAC"/>
            </w:pPr>
            <w:r w:rsidRPr="002C3FD0">
              <w:t>1.35</w:t>
            </w:r>
          </w:p>
        </w:tc>
      </w:tr>
      <w:tr w:rsidR="001F341C" w:rsidRPr="002C3FD0" w14:paraId="76E3F5CB" w14:textId="77777777" w:rsidTr="00B938B1">
        <w:tc>
          <w:tcPr>
            <w:tcW w:w="1375" w:type="dxa"/>
          </w:tcPr>
          <w:p w14:paraId="10BA0704" w14:textId="77777777" w:rsidR="001F341C" w:rsidRPr="002C3FD0" w:rsidRDefault="001F341C" w:rsidP="001F341C">
            <w:pPr>
              <w:pStyle w:val="TAC"/>
            </w:pPr>
            <w:r w:rsidRPr="002C3FD0">
              <w:t>18</w:t>
            </w:r>
          </w:p>
        </w:tc>
        <w:tc>
          <w:tcPr>
            <w:tcW w:w="1375" w:type="dxa"/>
          </w:tcPr>
          <w:p w14:paraId="4BABE929" w14:textId="59ADA1E6" w:rsidR="001F341C" w:rsidRPr="002C3FD0" w:rsidRDefault="001F341C" w:rsidP="001F341C">
            <w:pPr>
              <w:pStyle w:val="TAC"/>
            </w:pPr>
            <w:r w:rsidRPr="002C3FD0">
              <w:t>0.40</w:t>
            </w:r>
          </w:p>
        </w:tc>
        <w:tc>
          <w:tcPr>
            <w:tcW w:w="1375" w:type="dxa"/>
          </w:tcPr>
          <w:p w14:paraId="1D1CB964" w14:textId="7528CD6B" w:rsidR="001F341C" w:rsidRPr="002C3FD0" w:rsidRDefault="001F341C" w:rsidP="001F341C">
            <w:pPr>
              <w:pStyle w:val="TAC"/>
            </w:pPr>
            <w:r w:rsidRPr="002C3FD0">
              <w:t>0.13</w:t>
            </w:r>
          </w:p>
        </w:tc>
        <w:tc>
          <w:tcPr>
            <w:tcW w:w="1376" w:type="dxa"/>
          </w:tcPr>
          <w:p w14:paraId="7200EF97" w14:textId="395D6C0C" w:rsidR="001F341C" w:rsidRPr="002C3FD0" w:rsidRDefault="001F341C" w:rsidP="001F341C">
            <w:pPr>
              <w:pStyle w:val="TAC"/>
            </w:pPr>
            <w:r w:rsidRPr="002C3FD0">
              <w:t>1.41</w:t>
            </w:r>
          </w:p>
        </w:tc>
        <w:tc>
          <w:tcPr>
            <w:tcW w:w="1376" w:type="dxa"/>
          </w:tcPr>
          <w:p w14:paraId="28F471E3" w14:textId="230A697F" w:rsidR="001F341C" w:rsidRPr="002C3FD0" w:rsidRDefault="001F341C" w:rsidP="001F341C">
            <w:pPr>
              <w:pStyle w:val="TAC"/>
            </w:pPr>
            <w:r w:rsidRPr="002C3FD0">
              <w:t>0.08</w:t>
            </w:r>
          </w:p>
        </w:tc>
        <w:tc>
          <w:tcPr>
            <w:tcW w:w="1376" w:type="dxa"/>
          </w:tcPr>
          <w:p w14:paraId="44C1D905" w14:textId="617DF9A3" w:rsidR="001F341C" w:rsidRPr="002C3FD0" w:rsidRDefault="001F341C" w:rsidP="001F341C">
            <w:pPr>
              <w:pStyle w:val="TAC"/>
            </w:pPr>
            <w:r w:rsidRPr="002C3FD0">
              <w:t>0.12</w:t>
            </w:r>
          </w:p>
        </w:tc>
        <w:tc>
          <w:tcPr>
            <w:tcW w:w="1376" w:type="dxa"/>
          </w:tcPr>
          <w:p w14:paraId="5BAF8090" w14:textId="38DECD83" w:rsidR="001F341C" w:rsidRPr="002C3FD0" w:rsidRDefault="001F341C" w:rsidP="001F341C">
            <w:pPr>
              <w:pStyle w:val="TAC"/>
            </w:pPr>
            <w:r w:rsidRPr="002C3FD0">
              <w:t>1.20</w:t>
            </w:r>
          </w:p>
        </w:tc>
      </w:tr>
      <w:tr w:rsidR="001F341C" w:rsidRPr="002C3FD0" w14:paraId="3DE9E234" w14:textId="77777777" w:rsidTr="00B938B1">
        <w:tc>
          <w:tcPr>
            <w:tcW w:w="1375" w:type="dxa"/>
          </w:tcPr>
          <w:p w14:paraId="225952A7" w14:textId="77777777" w:rsidR="001F341C" w:rsidRPr="002C3FD0" w:rsidRDefault="001F341C" w:rsidP="001F341C">
            <w:pPr>
              <w:pStyle w:val="TAC"/>
            </w:pPr>
            <w:r w:rsidRPr="002C3FD0">
              <w:t>20</w:t>
            </w:r>
          </w:p>
        </w:tc>
        <w:tc>
          <w:tcPr>
            <w:tcW w:w="1375" w:type="dxa"/>
          </w:tcPr>
          <w:p w14:paraId="57C48557" w14:textId="5006CAAC" w:rsidR="001F341C" w:rsidRPr="002C3FD0" w:rsidRDefault="001F341C" w:rsidP="001F341C">
            <w:pPr>
              <w:pStyle w:val="TAC"/>
            </w:pPr>
            <w:r w:rsidRPr="002C3FD0">
              <w:t>0.24</w:t>
            </w:r>
          </w:p>
        </w:tc>
        <w:tc>
          <w:tcPr>
            <w:tcW w:w="1375" w:type="dxa"/>
          </w:tcPr>
          <w:p w14:paraId="293C4F0C" w14:textId="2F99F8CF" w:rsidR="001F341C" w:rsidRPr="002C3FD0" w:rsidRDefault="001F341C" w:rsidP="001F341C">
            <w:pPr>
              <w:pStyle w:val="TAC"/>
            </w:pPr>
            <w:r w:rsidRPr="002C3FD0">
              <w:t>0.12</w:t>
            </w:r>
          </w:p>
        </w:tc>
        <w:tc>
          <w:tcPr>
            <w:tcW w:w="1376" w:type="dxa"/>
          </w:tcPr>
          <w:p w14:paraId="09B13D2E" w14:textId="40EAEC40" w:rsidR="001F341C" w:rsidRPr="002C3FD0" w:rsidRDefault="001F341C" w:rsidP="001F341C">
            <w:pPr>
              <w:pStyle w:val="TAC"/>
            </w:pPr>
            <w:r w:rsidRPr="002C3FD0">
              <w:t>1.63</w:t>
            </w:r>
          </w:p>
        </w:tc>
        <w:tc>
          <w:tcPr>
            <w:tcW w:w="1376" w:type="dxa"/>
          </w:tcPr>
          <w:p w14:paraId="6F84BB91" w14:textId="567EF8A0" w:rsidR="001F341C" w:rsidRPr="002C3FD0" w:rsidRDefault="001F341C" w:rsidP="001F341C">
            <w:pPr>
              <w:pStyle w:val="TAC"/>
            </w:pPr>
            <w:r w:rsidRPr="002C3FD0">
              <w:t>0.01</w:t>
            </w:r>
          </w:p>
        </w:tc>
        <w:tc>
          <w:tcPr>
            <w:tcW w:w="1376" w:type="dxa"/>
          </w:tcPr>
          <w:p w14:paraId="521C89CF" w14:textId="6014EA64" w:rsidR="001F341C" w:rsidRPr="002C3FD0" w:rsidRDefault="001F341C" w:rsidP="001F341C">
            <w:pPr>
              <w:pStyle w:val="TAC"/>
            </w:pPr>
            <w:r w:rsidRPr="002C3FD0">
              <w:t>0.09</w:t>
            </w:r>
          </w:p>
        </w:tc>
        <w:tc>
          <w:tcPr>
            <w:tcW w:w="1376" w:type="dxa"/>
          </w:tcPr>
          <w:p w14:paraId="2BDFA5D7" w14:textId="1D70D71F" w:rsidR="001F341C" w:rsidRPr="002C3FD0" w:rsidRDefault="001F341C" w:rsidP="001F341C">
            <w:pPr>
              <w:pStyle w:val="TAC"/>
            </w:pPr>
            <w:r w:rsidRPr="002C3FD0">
              <w:t>1.09</w:t>
            </w:r>
          </w:p>
        </w:tc>
      </w:tr>
    </w:tbl>
    <w:p w14:paraId="5097A81A" w14:textId="77777777" w:rsidR="000556D7" w:rsidRPr="002C3FD0" w:rsidRDefault="000556D7" w:rsidP="000556D7"/>
    <w:p w14:paraId="6D5B139C" w14:textId="69429F41" w:rsidR="00B16667" w:rsidRPr="002C3FD0" w:rsidRDefault="00730242" w:rsidP="003726C9">
      <w:pPr>
        <w:rPr>
          <w:rFonts w:cs="Calibri"/>
        </w:rPr>
      </w:pPr>
      <w:r w:rsidRPr="002C3FD0">
        <w:t xml:space="preserve">In Rel-15, RAN4 set the SNR test points to </w:t>
      </w:r>
      <w:r w:rsidR="00204BF7" w:rsidRPr="002C3FD0">
        <w:t>6</w:t>
      </w:r>
      <w:r w:rsidRPr="002C3FD0">
        <w:t>/</w:t>
      </w:r>
      <w:r w:rsidR="00204BF7" w:rsidRPr="002C3FD0">
        <w:t>7</w:t>
      </w:r>
      <w:r w:rsidRPr="002C3FD0">
        <w:t>dB and 1</w:t>
      </w:r>
      <w:r w:rsidR="00204BF7" w:rsidRPr="002C3FD0">
        <w:t>2</w:t>
      </w:r>
      <w:r w:rsidRPr="002C3FD0">
        <w:t>/1</w:t>
      </w:r>
      <w:r w:rsidR="00204BF7" w:rsidRPr="002C3FD0">
        <w:t>3</w:t>
      </w:r>
      <w:r w:rsidRPr="002C3FD0">
        <w:t xml:space="preserve">dB for </w:t>
      </w:r>
      <w:r w:rsidR="00916FAA" w:rsidRPr="002C3FD0">
        <w:t>2</w:t>
      </w:r>
      <w:r w:rsidRPr="002C3FD0">
        <w:t>R</w:t>
      </w:r>
      <w:r w:rsidR="00916FAA" w:rsidRPr="002C3FD0">
        <w:t xml:space="preserve">x. </w:t>
      </w:r>
      <w:r w:rsidRPr="002C3FD0">
        <w:t>For RedCap UE</w:t>
      </w:r>
      <w:r w:rsidR="00C017A7" w:rsidRPr="002C3FD0">
        <w:t xml:space="preserve"> with CQI table 1</w:t>
      </w:r>
      <w:r w:rsidRPr="002C3FD0">
        <w:t>,</w:t>
      </w:r>
      <w:r w:rsidR="00C017A7" w:rsidRPr="002C3FD0">
        <w:t xml:space="preserve"> even</w:t>
      </w:r>
      <w:r w:rsidRPr="002C3FD0">
        <w:t xml:space="preserve"> if we reuse the same test points as the existing test case, </w:t>
      </w:r>
      <w:r w:rsidR="00C017A7" w:rsidRPr="002C3FD0">
        <w:t xml:space="preserve">it is observed the existing requirements </w:t>
      </w:r>
      <w:r w:rsidR="00B16667" w:rsidRPr="002C3FD0">
        <w:t>can be</w:t>
      </w:r>
      <w:r w:rsidR="00C017A7" w:rsidRPr="002C3FD0">
        <w:t xml:space="preserve"> </w:t>
      </w:r>
      <w:r w:rsidR="00B95DD3">
        <w:t>satisfied</w:t>
      </w:r>
      <w:r w:rsidR="00C017A7" w:rsidRPr="002C3FD0">
        <w:t xml:space="preserve">, i.e., </w:t>
      </w:r>
      <w:r w:rsidR="00B16667" w:rsidRPr="002C3FD0">
        <w:rPr>
          <w:rFonts w:cs="Calibri"/>
        </w:rPr>
        <w:t>α=5%, γ=1.05, PD</w:t>
      </w:r>
      <w:r w:rsidR="001350B9" w:rsidRPr="002C3FD0">
        <w:rPr>
          <w:rFonts w:cs="Calibri"/>
        </w:rPr>
        <w:t>S</w:t>
      </w:r>
      <w:r w:rsidR="00B16667" w:rsidRPr="002C3FD0">
        <w:rPr>
          <w:rFonts w:cs="Calibri"/>
        </w:rPr>
        <w:t xml:space="preserve">CH BLER=0.02. We therefore propose to set the same test points and requirements for RedCap 2Rx UE. </w:t>
      </w:r>
    </w:p>
    <w:p w14:paraId="6235B7DA" w14:textId="6D827681" w:rsidR="00B16667" w:rsidRPr="002C3FD0" w:rsidRDefault="00B16667" w:rsidP="003726C9">
      <w:pPr>
        <w:rPr>
          <w:rFonts w:cs="Calibri"/>
        </w:rPr>
      </w:pPr>
      <w:r w:rsidRPr="002C3FD0">
        <w:rPr>
          <w:rFonts w:cs="Calibri"/>
        </w:rPr>
        <w:t xml:space="preserve">Regarding the RedCap 1Rx UE, </w:t>
      </w:r>
      <w:r w:rsidR="00B95DD3">
        <w:rPr>
          <w:rFonts w:cs="Calibri"/>
        </w:rPr>
        <w:t>w</w:t>
      </w:r>
      <w:r w:rsidRPr="002C3FD0">
        <w:rPr>
          <w:rFonts w:cs="Calibri"/>
        </w:rPr>
        <w:t>e can set SNR=9/10dB and 15/16dB</w:t>
      </w:r>
      <w:r w:rsidR="00B95DD3">
        <w:rPr>
          <w:rFonts w:cs="Calibri"/>
        </w:rPr>
        <w:t>, which is 3dB higher than the test points of 2Rx UE requirements.</w:t>
      </w:r>
      <w:r w:rsidRPr="002C3FD0">
        <w:rPr>
          <w:rFonts w:cs="Calibri"/>
        </w:rPr>
        <w:t xml:space="preserve"> According to our simulation results it is observed we can reuse α=5%, γ=1.05, PD</w:t>
      </w:r>
      <w:r w:rsidR="001350B9" w:rsidRPr="002C3FD0">
        <w:rPr>
          <w:rFonts w:cs="Calibri"/>
        </w:rPr>
        <w:t>S</w:t>
      </w:r>
      <w:r w:rsidRPr="002C3FD0">
        <w:rPr>
          <w:rFonts w:cs="Calibri"/>
        </w:rPr>
        <w:t>CH BLER=0.02.</w:t>
      </w:r>
    </w:p>
    <w:p w14:paraId="4D425414" w14:textId="0132A73A" w:rsidR="00BA689A" w:rsidRDefault="00BA689A" w:rsidP="00BA689A">
      <w:pPr>
        <w:rPr>
          <w:b/>
          <w:bCs/>
        </w:rPr>
      </w:pPr>
      <w:bookmarkStart w:id="8" w:name="_Hlk100847567"/>
      <w:r w:rsidRPr="002C3FD0">
        <w:rPr>
          <w:b/>
          <w:bCs/>
        </w:rPr>
        <w:t>Proposal 4: Reuse the existing test metrics of CQI reporting test in fading condition for RedCap 1Rx/2Rx UEs</w:t>
      </w:r>
      <w:r w:rsidR="005C6513">
        <w:rPr>
          <w:b/>
          <w:bCs/>
        </w:rPr>
        <w:t xml:space="preserve">, i.e., </w:t>
      </w:r>
    </w:p>
    <w:bookmarkEnd w:id="8"/>
    <w:p w14:paraId="5B55ECB1" w14:textId="77777777" w:rsidR="00007F03" w:rsidRPr="002C3FD0" w:rsidRDefault="00007F03" w:rsidP="00007F03">
      <w:pPr>
        <w:pStyle w:val="ListParagraph"/>
        <w:numPr>
          <w:ilvl w:val="0"/>
          <w:numId w:val="47"/>
        </w:numPr>
        <w:rPr>
          <w:b/>
          <w:bCs/>
        </w:rPr>
      </w:pPr>
      <w:r w:rsidRPr="002C3FD0">
        <w:rPr>
          <w:b/>
          <w:bCs/>
        </w:rPr>
        <w:t>A CQI index not in the set {median CQI -1, median CQI, median CQI +1} shall be reported at least α% of the time</w:t>
      </w:r>
    </w:p>
    <w:p w14:paraId="0A661E77" w14:textId="77777777" w:rsidR="00007F03" w:rsidRPr="002C3FD0" w:rsidRDefault="00007F03" w:rsidP="00007F03">
      <w:pPr>
        <w:pStyle w:val="ListParagraph"/>
        <w:numPr>
          <w:ilvl w:val="0"/>
          <w:numId w:val="47"/>
        </w:numPr>
        <w:rPr>
          <w:b/>
          <w:bCs/>
        </w:rPr>
      </w:pPr>
      <w:r w:rsidRPr="002C3FD0">
        <w:rPr>
          <w:b/>
          <w:bCs/>
        </w:rPr>
        <w:t>The ratio of the throughput obtained when transmitting the transport format indicated by each reported wideband CQI index and that obtained when transmitting a fixed transport format configured according to the wideband CQI median shall be ≥ γ.</w:t>
      </w:r>
    </w:p>
    <w:p w14:paraId="15BEFF54" w14:textId="15B1ACAF" w:rsidR="00007F03" w:rsidRPr="00007F03" w:rsidRDefault="00007F03" w:rsidP="00BA689A">
      <w:pPr>
        <w:pStyle w:val="ListParagraph"/>
        <w:numPr>
          <w:ilvl w:val="0"/>
          <w:numId w:val="47"/>
        </w:numPr>
        <w:rPr>
          <w:b/>
          <w:bCs/>
        </w:rPr>
      </w:pPr>
      <w:r w:rsidRPr="002C3FD0">
        <w:rPr>
          <w:b/>
          <w:bCs/>
        </w:rPr>
        <w:t>When transmitting the transport format indicated by each reported wideband CQI index, the average BLER for the indicated transport formats shall be greater than or equal to 0.02.</w:t>
      </w:r>
    </w:p>
    <w:p w14:paraId="0D2A87C3" w14:textId="1D50AB5A" w:rsidR="00B16667" w:rsidRPr="002C3FD0" w:rsidRDefault="003726C9" w:rsidP="003726C9">
      <w:pPr>
        <w:rPr>
          <w:b/>
          <w:bCs/>
        </w:rPr>
      </w:pPr>
      <w:r w:rsidRPr="002C3FD0">
        <w:rPr>
          <w:b/>
          <w:bCs/>
        </w:rPr>
        <w:t xml:space="preserve">Proposal </w:t>
      </w:r>
      <w:r w:rsidR="00BA689A" w:rsidRPr="002C3FD0">
        <w:rPr>
          <w:b/>
          <w:bCs/>
        </w:rPr>
        <w:t>5</w:t>
      </w:r>
      <w:r w:rsidRPr="002C3FD0">
        <w:rPr>
          <w:b/>
          <w:bCs/>
        </w:rPr>
        <w:t xml:space="preserve">: For the wideband CQI reporting test with CQI table 1 in fading condition, set </w:t>
      </w:r>
      <w:r w:rsidR="00B16667" w:rsidRPr="002C3FD0">
        <w:rPr>
          <w:b/>
          <w:bCs/>
        </w:rPr>
        <w:t>SNR=6/7dB and 12/13dB for RedCap 2Rx UE</w:t>
      </w:r>
      <w:r w:rsidR="00E500E9">
        <w:rPr>
          <w:b/>
          <w:bCs/>
        </w:rPr>
        <w:t xml:space="preserve"> (both FDD 15kHz and TDD 30kHz)</w:t>
      </w:r>
      <w:r w:rsidR="00B16667" w:rsidRPr="002C3FD0">
        <w:rPr>
          <w:b/>
          <w:bCs/>
        </w:rPr>
        <w:t xml:space="preserve">. </w:t>
      </w:r>
    </w:p>
    <w:p w14:paraId="4E4CACDB" w14:textId="307238A1" w:rsidR="00536A00" w:rsidRDefault="00536A00" w:rsidP="00C5372C">
      <w:pPr>
        <w:rPr>
          <w:b/>
          <w:bCs/>
        </w:rPr>
      </w:pPr>
      <w:r w:rsidRPr="002C3FD0">
        <w:rPr>
          <w:b/>
          <w:bCs/>
        </w:rPr>
        <w:t xml:space="preserve">Proposal </w:t>
      </w:r>
      <w:r>
        <w:rPr>
          <w:b/>
          <w:bCs/>
        </w:rPr>
        <w:t>6</w:t>
      </w:r>
      <w:r w:rsidRPr="002C3FD0">
        <w:rPr>
          <w:b/>
          <w:bCs/>
        </w:rPr>
        <w:t xml:space="preserve">: Set </w:t>
      </w:r>
      <w:r w:rsidRPr="002C3FD0">
        <w:rPr>
          <w:rFonts w:cs="Calibri"/>
          <w:b/>
          <w:bCs/>
        </w:rPr>
        <w:t>α=5%, γ=1.05 for RedCap 2Rx UE</w:t>
      </w:r>
      <w:r>
        <w:rPr>
          <w:b/>
          <w:bCs/>
        </w:rPr>
        <w:t xml:space="preserve"> (both FDD 15kHz and TDD 30kHz)</w:t>
      </w:r>
      <w:r w:rsidRPr="002C3FD0">
        <w:rPr>
          <w:b/>
          <w:bCs/>
        </w:rPr>
        <w:t>.</w:t>
      </w:r>
    </w:p>
    <w:p w14:paraId="0CC9A3B1" w14:textId="18542194" w:rsidR="009C28C4" w:rsidRPr="002C3FD0" w:rsidRDefault="00B16667" w:rsidP="00C5372C">
      <w:pPr>
        <w:rPr>
          <w:b/>
          <w:bCs/>
        </w:rPr>
      </w:pPr>
      <w:r w:rsidRPr="002C3FD0">
        <w:rPr>
          <w:b/>
          <w:bCs/>
        </w:rPr>
        <w:t xml:space="preserve">Proposal </w:t>
      </w:r>
      <w:r w:rsidR="00536A00">
        <w:rPr>
          <w:b/>
          <w:bCs/>
        </w:rPr>
        <w:t>7</w:t>
      </w:r>
      <w:r w:rsidRPr="002C3FD0">
        <w:rPr>
          <w:b/>
          <w:bCs/>
        </w:rPr>
        <w:t xml:space="preserve">: For the wideband CQI reporting test with CQI table 1 in fading condition, set SNR=9/10dB and 15/16dB for RedCap </w:t>
      </w:r>
      <w:r w:rsidR="00B95DD3">
        <w:rPr>
          <w:b/>
          <w:bCs/>
        </w:rPr>
        <w:t>1</w:t>
      </w:r>
      <w:r w:rsidRPr="002C3FD0">
        <w:rPr>
          <w:b/>
          <w:bCs/>
        </w:rPr>
        <w:t>Rx UE</w:t>
      </w:r>
      <w:r w:rsidR="00B95DD3">
        <w:rPr>
          <w:b/>
          <w:bCs/>
        </w:rPr>
        <w:t xml:space="preserve"> (both FDD 15kHz and TDD 30kHz).</w:t>
      </w:r>
    </w:p>
    <w:p w14:paraId="015A2848" w14:textId="7E7AC0E1" w:rsidR="00057FA8" w:rsidRPr="002C3FD0" w:rsidRDefault="00057FA8" w:rsidP="00057FA8">
      <w:pPr>
        <w:rPr>
          <w:b/>
          <w:bCs/>
        </w:rPr>
      </w:pPr>
      <w:r w:rsidRPr="002C3FD0">
        <w:rPr>
          <w:b/>
          <w:bCs/>
        </w:rPr>
        <w:t xml:space="preserve">Proposal </w:t>
      </w:r>
      <w:r w:rsidR="00536A00">
        <w:rPr>
          <w:b/>
          <w:bCs/>
        </w:rPr>
        <w:t>8</w:t>
      </w:r>
      <w:r w:rsidRPr="002C3FD0">
        <w:rPr>
          <w:b/>
          <w:bCs/>
        </w:rPr>
        <w:t xml:space="preserve">: Set </w:t>
      </w:r>
      <w:r w:rsidRPr="002C3FD0">
        <w:rPr>
          <w:rFonts w:cs="Calibri"/>
          <w:b/>
          <w:bCs/>
        </w:rPr>
        <w:t>α=5%, γ=1.05 for RedCap 1Rx UE</w:t>
      </w:r>
      <w:r w:rsidR="00E500E9">
        <w:rPr>
          <w:b/>
          <w:bCs/>
        </w:rPr>
        <w:t xml:space="preserve"> (both FDD 15kHz and TDD 30kHz)</w:t>
      </w:r>
      <w:r w:rsidR="00E500E9" w:rsidRPr="002C3FD0">
        <w:rPr>
          <w:b/>
          <w:bCs/>
        </w:rPr>
        <w:t>.</w:t>
      </w:r>
    </w:p>
    <w:p w14:paraId="185F323D" w14:textId="7A88DD97" w:rsidR="0042697F" w:rsidRPr="002C3FD0" w:rsidRDefault="00773A95" w:rsidP="0042697F">
      <w:pPr>
        <w:pStyle w:val="Heading1"/>
        <w:rPr>
          <w:lang w:val="en-US"/>
        </w:rPr>
      </w:pPr>
      <w:r w:rsidRPr="002C3FD0">
        <w:rPr>
          <w:lang w:val="en-US"/>
        </w:rPr>
        <w:t>4</w:t>
      </w:r>
      <w:r w:rsidR="0042697F" w:rsidRPr="002C3FD0">
        <w:rPr>
          <w:lang w:val="en-US"/>
        </w:rPr>
        <w:tab/>
        <w:t>Summary</w:t>
      </w:r>
    </w:p>
    <w:p w14:paraId="07C4A23A" w14:textId="43DE79F6" w:rsidR="008164BE" w:rsidRPr="002C3FD0" w:rsidRDefault="008164BE" w:rsidP="008164BE">
      <w:pPr>
        <w:rPr>
          <w:b/>
          <w:bCs/>
        </w:rPr>
      </w:pPr>
      <w:r w:rsidRPr="002C3FD0">
        <w:rPr>
          <w:b/>
          <w:bCs/>
        </w:rPr>
        <w:t xml:space="preserve">Proposal 1: For the static condition CQI reporting test with CQI table 1, set two SNR test points corresponding to CQI indexes of 16QAM and 64QAM for RedCap 1Rx and 2Rx UEs. </w:t>
      </w:r>
    </w:p>
    <w:p w14:paraId="6F218B1A" w14:textId="77777777" w:rsidR="008164BE" w:rsidRPr="002C3FD0" w:rsidRDefault="008164BE" w:rsidP="008164BE">
      <w:pPr>
        <w:rPr>
          <w:b/>
          <w:bCs/>
        </w:rPr>
      </w:pPr>
      <w:r w:rsidRPr="002C3FD0">
        <w:rPr>
          <w:b/>
          <w:bCs/>
        </w:rPr>
        <w:lastRenderedPageBreak/>
        <w:t>Proposal 2: For the static condition CQI reporting test with CQI table 1 for 2Rx UEs</w:t>
      </w:r>
      <w:r>
        <w:rPr>
          <w:b/>
          <w:bCs/>
        </w:rPr>
        <w:t xml:space="preserve"> (rank 2)</w:t>
      </w:r>
      <w:r w:rsidRPr="002C3FD0">
        <w:rPr>
          <w:b/>
          <w:bCs/>
        </w:rPr>
        <w:t>, set SNR=8/9dB and SNR=14/15dB.</w:t>
      </w:r>
    </w:p>
    <w:p w14:paraId="74E254D6" w14:textId="77777777" w:rsidR="008164BE" w:rsidRPr="002C3FD0" w:rsidRDefault="008164BE" w:rsidP="008164BE">
      <w:pPr>
        <w:rPr>
          <w:b/>
          <w:bCs/>
        </w:rPr>
      </w:pPr>
      <w:r w:rsidRPr="002C3FD0">
        <w:rPr>
          <w:b/>
          <w:bCs/>
        </w:rPr>
        <w:t>Proposal 3: For the static condition CQI reporting test with CQI table 1 for 1Rx UEs</w:t>
      </w:r>
      <w:r>
        <w:rPr>
          <w:b/>
          <w:bCs/>
        </w:rPr>
        <w:t xml:space="preserve"> (rank 1)</w:t>
      </w:r>
      <w:r w:rsidRPr="002C3FD0">
        <w:rPr>
          <w:b/>
          <w:bCs/>
        </w:rPr>
        <w:t>, set SNR=5/6dB and SNR=11/12dB.</w:t>
      </w:r>
    </w:p>
    <w:p w14:paraId="23785C98" w14:textId="6B7DC7A1" w:rsidR="008164BE" w:rsidRDefault="008164BE" w:rsidP="008164BE">
      <w:pPr>
        <w:rPr>
          <w:b/>
          <w:bCs/>
        </w:rPr>
      </w:pPr>
      <w:r w:rsidRPr="002C3FD0">
        <w:rPr>
          <w:b/>
          <w:bCs/>
        </w:rPr>
        <w:t>Proposal 4: Reuse the existing test metrics of CQI reporting test in fading condition for RedCap 1Rx/2Rx UEs</w:t>
      </w:r>
      <w:r w:rsidR="005C6513">
        <w:rPr>
          <w:b/>
          <w:bCs/>
        </w:rPr>
        <w:t>, i.e.,</w:t>
      </w:r>
    </w:p>
    <w:p w14:paraId="5B84F4B4" w14:textId="77777777" w:rsidR="008164BE" w:rsidRPr="002C3FD0" w:rsidRDefault="008164BE" w:rsidP="008164BE">
      <w:pPr>
        <w:pStyle w:val="ListParagraph"/>
        <w:numPr>
          <w:ilvl w:val="0"/>
          <w:numId w:val="47"/>
        </w:numPr>
        <w:rPr>
          <w:b/>
          <w:bCs/>
        </w:rPr>
      </w:pPr>
      <w:r w:rsidRPr="002C3FD0">
        <w:rPr>
          <w:b/>
          <w:bCs/>
        </w:rPr>
        <w:t>A CQI index not in the set {median CQI -1, median CQI, median CQI +1} shall be reported at least α% of the time</w:t>
      </w:r>
    </w:p>
    <w:p w14:paraId="16AC9428" w14:textId="77777777" w:rsidR="008164BE" w:rsidRPr="002C3FD0" w:rsidRDefault="008164BE" w:rsidP="008164BE">
      <w:pPr>
        <w:pStyle w:val="ListParagraph"/>
        <w:numPr>
          <w:ilvl w:val="0"/>
          <w:numId w:val="47"/>
        </w:numPr>
        <w:rPr>
          <w:b/>
          <w:bCs/>
        </w:rPr>
      </w:pPr>
      <w:r w:rsidRPr="002C3FD0">
        <w:rPr>
          <w:b/>
          <w:bCs/>
        </w:rPr>
        <w:t>The ratio of the throughput obtained when transmitting the transport format indicated by each reported wideband CQI index and that obtained when transmitting a fixed transport format configured according to the wideband CQI median shall be ≥ γ.</w:t>
      </w:r>
    </w:p>
    <w:p w14:paraId="75BC722F" w14:textId="77777777" w:rsidR="008164BE" w:rsidRPr="00007F03" w:rsidRDefault="008164BE" w:rsidP="008164BE">
      <w:pPr>
        <w:pStyle w:val="ListParagraph"/>
        <w:numPr>
          <w:ilvl w:val="0"/>
          <w:numId w:val="47"/>
        </w:numPr>
        <w:rPr>
          <w:b/>
          <w:bCs/>
        </w:rPr>
      </w:pPr>
      <w:r w:rsidRPr="002C3FD0">
        <w:rPr>
          <w:b/>
          <w:bCs/>
        </w:rPr>
        <w:t>When transmitting the transport format indicated by each reported wideband CQI index, the average BLER for the indicated transport formats shall be greater than or equal to 0.02.</w:t>
      </w:r>
    </w:p>
    <w:p w14:paraId="597562FE" w14:textId="77777777" w:rsidR="008164BE" w:rsidRPr="002C3FD0" w:rsidRDefault="008164BE" w:rsidP="008164BE">
      <w:pPr>
        <w:rPr>
          <w:b/>
          <w:bCs/>
        </w:rPr>
      </w:pPr>
      <w:r w:rsidRPr="002C3FD0">
        <w:rPr>
          <w:b/>
          <w:bCs/>
        </w:rPr>
        <w:t>Proposal 5: For the wideband CQI reporting test with CQI table 1 in fading condition, set SNR=6/7dB and 12/13dB for RedCap 2Rx UE</w:t>
      </w:r>
      <w:r>
        <w:rPr>
          <w:b/>
          <w:bCs/>
        </w:rPr>
        <w:t xml:space="preserve"> (both FDD 15kHz and TDD 30kHz)</w:t>
      </w:r>
      <w:r w:rsidRPr="002C3FD0">
        <w:rPr>
          <w:b/>
          <w:bCs/>
        </w:rPr>
        <w:t xml:space="preserve">. </w:t>
      </w:r>
    </w:p>
    <w:p w14:paraId="07639619" w14:textId="77777777" w:rsidR="008164BE" w:rsidRDefault="008164BE" w:rsidP="008164BE">
      <w:pPr>
        <w:rPr>
          <w:b/>
          <w:bCs/>
        </w:rPr>
      </w:pPr>
      <w:r w:rsidRPr="002C3FD0">
        <w:rPr>
          <w:b/>
          <w:bCs/>
        </w:rPr>
        <w:t xml:space="preserve">Proposal </w:t>
      </w:r>
      <w:r>
        <w:rPr>
          <w:b/>
          <w:bCs/>
        </w:rPr>
        <w:t>6</w:t>
      </w:r>
      <w:r w:rsidRPr="002C3FD0">
        <w:rPr>
          <w:b/>
          <w:bCs/>
        </w:rPr>
        <w:t xml:space="preserve">: Set </w:t>
      </w:r>
      <w:r w:rsidRPr="002C3FD0">
        <w:rPr>
          <w:rFonts w:cs="Calibri"/>
          <w:b/>
          <w:bCs/>
        </w:rPr>
        <w:t>α=5%, γ=1.05 for RedCap 2Rx UE</w:t>
      </w:r>
      <w:r>
        <w:rPr>
          <w:b/>
          <w:bCs/>
        </w:rPr>
        <w:t xml:space="preserve"> (both FDD 15kHz and TDD 30kHz)</w:t>
      </w:r>
      <w:r w:rsidRPr="002C3FD0">
        <w:rPr>
          <w:b/>
          <w:bCs/>
        </w:rPr>
        <w:t>.</w:t>
      </w:r>
    </w:p>
    <w:p w14:paraId="1281FF2C" w14:textId="77777777" w:rsidR="008164BE" w:rsidRPr="002C3FD0" w:rsidRDefault="008164BE" w:rsidP="008164BE">
      <w:pPr>
        <w:rPr>
          <w:b/>
          <w:bCs/>
        </w:rPr>
      </w:pPr>
      <w:r w:rsidRPr="002C3FD0">
        <w:rPr>
          <w:b/>
          <w:bCs/>
        </w:rPr>
        <w:t xml:space="preserve">Proposal </w:t>
      </w:r>
      <w:r>
        <w:rPr>
          <w:b/>
          <w:bCs/>
        </w:rPr>
        <w:t>7</w:t>
      </w:r>
      <w:r w:rsidRPr="002C3FD0">
        <w:rPr>
          <w:b/>
          <w:bCs/>
        </w:rPr>
        <w:t xml:space="preserve">: For the wideband CQI reporting test with CQI table 1 in fading condition, set SNR=9/10dB and 15/16dB for RedCap </w:t>
      </w:r>
      <w:r>
        <w:rPr>
          <w:b/>
          <w:bCs/>
        </w:rPr>
        <w:t>1</w:t>
      </w:r>
      <w:r w:rsidRPr="002C3FD0">
        <w:rPr>
          <w:b/>
          <w:bCs/>
        </w:rPr>
        <w:t>Rx UE</w:t>
      </w:r>
      <w:r>
        <w:rPr>
          <w:b/>
          <w:bCs/>
        </w:rPr>
        <w:t xml:space="preserve"> (both FDD 15kHz and TDD 30kHz).</w:t>
      </w:r>
    </w:p>
    <w:p w14:paraId="0A43EB8F" w14:textId="3B1B5E7B" w:rsidR="004E363A" w:rsidRPr="002C3FD0" w:rsidRDefault="008164BE" w:rsidP="004E363A">
      <w:pPr>
        <w:rPr>
          <w:b/>
          <w:bCs/>
        </w:rPr>
      </w:pPr>
      <w:r w:rsidRPr="002C3FD0">
        <w:rPr>
          <w:b/>
          <w:bCs/>
        </w:rPr>
        <w:t xml:space="preserve">Proposal </w:t>
      </w:r>
      <w:r>
        <w:rPr>
          <w:b/>
          <w:bCs/>
        </w:rPr>
        <w:t>8</w:t>
      </w:r>
      <w:r w:rsidRPr="002C3FD0">
        <w:rPr>
          <w:b/>
          <w:bCs/>
        </w:rPr>
        <w:t xml:space="preserve">: Set </w:t>
      </w:r>
      <w:r w:rsidRPr="002C3FD0">
        <w:rPr>
          <w:rFonts w:cs="Calibri"/>
          <w:b/>
          <w:bCs/>
        </w:rPr>
        <w:t>α=5%, γ=1.05 for RedCap 1Rx UE</w:t>
      </w:r>
      <w:r>
        <w:rPr>
          <w:b/>
          <w:bCs/>
        </w:rPr>
        <w:t xml:space="preserve"> (both FDD 15kHz and TDD 30kHz)</w:t>
      </w:r>
      <w:r w:rsidRPr="002C3FD0">
        <w:rPr>
          <w:b/>
          <w:bCs/>
        </w:rPr>
        <w:t>.</w:t>
      </w:r>
    </w:p>
    <w:p w14:paraId="15AE7CF6" w14:textId="1979E286" w:rsidR="00887C74" w:rsidRPr="002C3FD0" w:rsidRDefault="005A782E" w:rsidP="00BB4A9F">
      <w:pPr>
        <w:pStyle w:val="Heading1"/>
        <w:rPr>
          <w:lang w:val="en-US"/>
        </w:rPr>
      </w:pPr>
      <w:r w:rsidRPr="002C3FD0">
        <w:rPr>
          <w:lang w:val="en-US"/>
        </w:rPr>
        <w:t>References</w:t>
      </w:r>
    </w:p>
    <w:p w14:paraId="24834650" w14:textId="2B6E2353" w:rsidR="00457AB3" w:rsidRPr="002C3FD0" w:rsidRDefault="00783276" w:rsidP="00457AB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9" w:name="_Ref52995642"/>
      <w:bookmarkStart w:id="10" w:name="_Ref508638450"/>
      <w:bookmarkStart w:id="11" w:name="_Ref3386619"/>
      <w:bookmarkStart w:id="12" w:name="_Ref31030704"/>
      <w:bookmarkStart w:id="13" w:name="_Ref36025013"/>
      <w:bookmarkStart w:id="14" w:name="_Ref85635741"/>
      <w:bookmarkStart w:id="15" w:name="_Ref89866727"/>
      <w:bookmarkStart w:id="16" w:name="_Ref100846733"/>
      <w:r w:rsidRPr="002C3FD0">
        <w:t>R</w:t>
      </w:r>
      <w:bookmarkEnd w:id="9"/>
      <w:bookmarkEnd w:id="10"/>
      <w:bookmarkEnd w:id="11"/>
      <w:bookmarkEnd w:id="12"/>
      <w:bookmarkEnd w:id="13"/>
      <w:bookmarkEnd w:id="14"/>
      <w:r w:rsidR="003451E7" w:rsidRPr="002C3FD0">
        <w:t>4</w:t>
      </w:r>
      <w:r w:rsidR="00695E33" w:rsidRPr="002C3FD0">
        <w:t>-</w:t>
      </w:r>
      <w:r w:rsidR="003451E7" w:rsidRPr="002C3FD0">
        <w:t>220</w:t>
      </w:r>
      <w:r w:rsidR="0030313F" w:rsidRPr="002C3FD0">
        <w:t>7206</w:t>
      </w:r>
      <w:r w:rsidR="00695E33" w:rsidRPr="002C3FD0">
        <w:t xml:space="preserve"> “</w:t>
      </w:r>
      <w:bookmarkEnd w:id="15"/>
      <w:r w:rsidR="003451E7" w:rsidRPr="002C3FD0">
        <w:t>WF on RedCap demodulation and CQI reporting requirements”, Ericsson.</w:t>
      </w:r>
      <w:bookmarkEnd w:id="16"/>
      <w:r w:rsidR="003451E7" w:rsidRPr="002C3FD0">
        <w:t xml:space="preserve"> </w:t>
      </w:r>
    </w:p>
    <w:p w14:paraId="220E2E86" w14:textId="415C5D15" w:rsidR="003443F0" w:rsidRPr="002C3FD0" w:rsidRDefault="00A82F16" w:rsidP="00A82F16">
      <w:pPr>
        <w:pStyle w:val="Heading1"/>
        <w:rPr>
          <w:lang w:val="en-US"/>
        </w:rPr>
      </w:pPr>
      <w:r w:rsidRPr="002C3FD0">
        <w:rPr>
          <w:lang w:val="en-US"/>
        </w:rPr>
        <w:t>Appendix</w:t>
      </w:r>
    </w:p>
    <w:p w14:paraId="6B4B253A" w14:textId="49C6A98A" w:rsidR="00A82F16" w:rsidRPr="002C3FD0" w:rsidRDefault="00A82F16" w:rsidP="00A82F16">
      <w:pPr>
        <w:pStyle w:val="Caption"/>
      </w:pPr>
      <w:bookmarkStart w:id="17" w:name="_Ref95665879"/>
      <w:r w:rsidRPr="002C3FD0">
        <w:t xml:space="preserve">Table </w:t>
      </w:r>
      <w:r w:rsidR="005C6513">
        <w:fldChar w:fldCharType="begin"/>
      </w:r>
      <w:r w:rsidR="005C6513">
        <w:instrText xml:space="preserve"> SEQ Table \* ARABIC </w:instrText>
      </w:r>
      <w:r w:rsidR="005C6513">
        <w:fldChar w:fldCharType="separate"/>
      </w:r>
      <w:r w:rsidR="007D7F5B" w:rsidRPr="002C3FD0">
        <w:rPr>
          <w:noProof/>
        </w:rPr>
        <w:t>5</w:t>
      </w:r>
      <w:r w:rsidR="005C6513">
        <w:rPr>
          <w:noProof/>
        </w:rPr>
        <w:fldChar w:fldCharType="end"/>
      </w:r>
      <w:bookmarkEnd w:id="17"/>
      <w:r w:rsidRPr="002C3FD0">
        <w:tab/>
        <w:t>Mapping of CQI Index to Information Bit payload (CQI table 1)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3"/>
        <w:gridCol w:w="1561"/>
        <w:gridCol w:w="970"/>
        <w:gridCol w:w="1097"/>
        <w:gridCol w:w="1272"/>
        <w:gridCol w:w="1272"/>
        <w:gridCol w:w="1272"/>
        <w:gridCol w:w="1272"/>
      </w:tblGrid>
      <w:tr w:rsidR="00A82F16" w:rsidRPr="002C3FD0" w14:paraId="3C1BD2FE" w14:textId="77777777" w:rsidTr="00B938B1">
        <w:tc>
          <w:tcPr>
            <w:tcW w:w="0" w:type="auto"/>
            <w:gridSpan w:val="4"/>
          </w:tcPr>
          <w:p w14:paraId="3CE00DF8" w14:textId="77777777" w:rsidR="00A82F16" w:rsidRPr="002C3FD0" w:rsidRDefault="00A82F16" w:rsidP="00B938B1">
            <w:pPr>
              <w:pStyle w:val="TAC"/>
            </w:pPr>
            <w:r w:rsidRPr="002C3FD0">
              <w:lastRenderedPageBreak/>
              <w:t>CBW/SCS</w:t>
            </w:r>
          </w:p>
        </w:tc>
        <w:tc>
          <w:tcPr>
            <w:tcW w:w="0" w:type="auto"/>
          </w:tcPr>
          <w:p w14:paraId="7A84B7AF" w14:textId="77777777" w:rsidR="00A82F16" w:rsidRPr="002C3FD0" w:rsidRDefault="00A82F16" w:rsidP="00B938B1">
            <w:pPr>
              <w:pStyle w:val="TAC"/>
            </w:pPr>
            <w:r w:rsidRPr="002C3FD0">
              <w:t>10MHz / 15kHz</w:t>
            </w:r>
          </w:p>
        </w:tc>
        <w:tc>
          <w:tcPr>
            <w:tcW w:w="0" w:type="auto"/>
          </w:tcPr>
          <w:p w14:paraId="5087B78C" w14:textId="77777777" w:rsidR="00A82F16" w:rsidRPr="002C3FD0" w:rsidRDefault="00A82F16" w:rsidP="00B938B1">
            <w:pPr>
              <w:pStyle w:val="TAC"/>
            </w:pPr>
            <w:r w:rsidRPr="002C3FD0">
              <w:t>10MHz / 15kHz</w:t>
            </w:r>
          </w:p>
        </w:tc>
        <w:tc>
          <w:tcPr>
            <w:tcW w:w="0" w:type="auto"/>
          </w:tcPr>
          <w:p w14:paraId="0199632F" w14:textId="77777777" w:rsidR="00A82F16" w:rsidRPr="002C3FD0" w:rsidRDefault="00A82F16" w:rsidP="00B938B1">
            <w:pPr>
              <w:pStyle w:val="TAC"/>
            </w:pPr>
            <w:r w:rsidRPr="002C3FD0">
              <w:t>20MHz / 30kHz</w:t>
            </w:r>
          </w:p>
        </w:tc>
        <w:tc>
          <w:tcPr>
            <w:tcW w:w="0" w:type="auto"/>
          </w:tcPr>
          <w:p w14:paraId="747EB612" w14:textId="77777777" w:rsidR="00A82F16" w:rsidRPr="002C3FD0" w:rsidRDefault="00A82F16" w:rsidP="00B938B1">
            <w:pPr>
              <w:pStyle w:val="TAC"/>
            </w:pPr>
            <w:r w:rsidRPr="002C3FD0">
              <w:t>20MHz / 30kHz</w:t>
            </w:r>
          </w:p>
        </w:tc>
      </w:tr>
      <w:tr w:rsidR="00A82F16" w:rsidRPr="002C3FD0" w14:paraId="2F7A3BD3" w14:textId="77777777" w:rsidTr="00B938B1">
        <w:tc>
          <w:tcPr>
            <w:tcW w:w="0" w:type="auto"/>
            <w:gridSpan w:val="4"/>
          </w:tcPr>
          <w:p w14:paraId="127A226F" w14:textId="77777777" w:rsidR="00A82F16" w:rsidRPr="002C3FD0" w:rsidRDefault="00A82F16" w:rsidP="00B938B1">
            <w:pPr>
              <w:pStyle w:val="TAC"/>
            </w:pPr>
            <w:r w:rsidRPr="002C3FD0">
              <w:t>MCS table</w:t>
            </w:r>
          </w:p>
        </w:tc>
        <w:tc>
          <w:tcPr>
            <w:tcW w:w="0" w:type="auto"/>
          </w:tcPr>
          <w:p w14:paraId="7287ACBA" w14:textId="77777777" w:rsidR="00A82F16" w:rsidRPr="002C3FD0" w:rsidRDefault="00A82F16" w:rsidP="00B938B1">
            <w:pPr>
              <w:pStyle w:val="TAC"/>
            </w:pPr>
            <w:r w:rsidRPr="002C3FD0">
              <w:t>64QAM</w:t>
            </w:r>
          </w:p>
        </w:tc>
        <w:tc>
          <w:tcPr>
            <w:tcW w:w="0" w:type="auto"/>
          </w:tcPr>
          <w:p w14:paraId="59FA4272" w14:textId="77777777" w:rsidR="00A82F16" w:rsidRPr="002C3FD0" w:rsidRDefault="00A82F16" w:rsidP="00B938B1">
            <w:pPr>
              <w:pStyle w:val="TAC"/>
            </w:pPr>
            <w:r w:rsidRPr="002C3FD0">
              <w:t>64QAM</w:t>
            </w:r>
          </w:p>
        </w:tc>
        <w:tc>
          <w:tcPr>
            <w:tcW w:w="0" w:type="auto"/>
          </w:tcPr>
          <w:p w14:paraId="70D3F863" w14:textId="77777777" w:rsidR="00A82F16" w:rsidRPr="002C3FD0" w:rsidRDefault="00A82F16" w:rsidP="00B938B1">
            <w:pPr>
              <w:pStyle w:val="TAC"/>
            </w:pPr>
            <w:r w:rsidRPr="002C3FD0">
              <w:t>64QAM</w:t>
            </w:r>
          </w:p>
        </w:tc>
        <w:tc>
          <w:tcPr>
            <w:tcW w:w="0" w:type="auto"/>
          </w:tcPr>
          <w:p w14:paraId="0EECDA2A" w14:textId="77777777" w:rsidR="00A82F16" w:rsidRPr="002C3FD0" w:rsidRDefault="00A82F16" w:rsidP="00B938B1">
            <w:pPr>
              <w:pStyle w:val="TAC"/>
            </w:pPr>
            <w:r w:rsidRPr="002C3FD0">
              <w:t>64QAM</w:t>
            </w:r>
          </w:p>
        </w:tc>
      </w:tr>
      <w:tr w:rsidR="00A82F16" w:rsidRPr="002C3FD0" w14:paraId="6351F1BE" w14:textId="77777777" w:rsidTr="00B938B1">
        <w:tc>
          <w:tcPr>
            <w:tcW w:w="0" w:type="auto"/>
            <w:gridSpan w:val="4"/>
          </w:tcPr>
          <w:p w14:paraId="7F55DAD3" w14:textId="77777777" w:rsidR="00A82F16" w:rsidRPr="002C3FD0" w:rsidRDefault="00A82F16" w:rsidP="00B938B1">
            <w:pPr>
              <w:pStyle w:val="TAC"/>
            </w:pPr>
            <w:r w:rsidRPr="002C3FD0">
              <w:t>Number of allocated PDSCH resource blocks</w:t>
            </w:r>
          </w:p>
        </w:tc>
        <w:tc>
          <w:tcPr>
            <w:tcW w:w="0" w:type="auto"/>
          </w:tcPr>
          <w:p w14:paraId="1BB8D44E" w14:textId="77777777" w:rsidR="00A82F16" w:rsidRPr="002C3FD0" w:rsidRDefault="00A82F16" w:rsidP="00B938B1">
            <w:pPr>
              <w:pStyle w:val="TAC"/>
            </w:pPr>
            <w:r w:rsidRPr="002C3FD0">
              <w:t>52</w:t>
            </w:r>
          </w:p>
        </w:tc>
        <w:tc>
          <w:tcPr>
            <w:tcW w:w="0" w:type="auto"/>
          </w:tcPr>
          <w:p w14:paraId="1CB56D5C" w14:textId="77777777" w:rsidR="00A82F16" w:rsidRPr="002C3FD0" w:rsidRDefault="00A82F16" w:rsidP="00B938B1">
            <w:pPr>
              <w:pStyle w:val="TAC"/>
            </w:pPr>
            <w:r w:rsidRPr="002C3FD0">
              <w:t>52</w:t>
            </w:r>
          </w:p>
        </w:tc>
        <w:tc>
          <w:tcPr>
            <w:tcW w:w="0" w:type="auto"/>
          </w:tcPr>
          <w:p w14:paraId="77311EA9" w14:textId="77777777" w:rsidR="00A82F16" w:rsidRPr="002C3FD0" w:rsidRDefault="00A82F16" w:rsidP="00B938B1">
            <w:pPr>
              <w:pStyle w:val="TAC"/>
            </w:pPr>
            <w:r w:rsidRPr="002C3FD0">
              <w:t>51</w:t>
            </w:r>
          </w:p>
        </w:tc>
        <w:tc>
          <w:tcPr>
            <w:tcW w:w="0" w:type="auto"/>
          </w:tcPr>
          <w:p w14:paraId="32723B19" w14:textId="77777777" w:rsidR="00A82F16" w:rsidRPr="002C3FD0" w:rsidRDefault="00A82F16" w:rsidP="00B938B1">
            <w:pPr>
              <w:pStyle w:val="TAC"/>
            </w:pPr>
            <w:r w:rsidRPr="002C3FD0">
              <w:t>51</w:t>
            </w:r>
          </w:p>
        </w:tc>
      </w:tr>
      <w:tr w:rsidR="00A82F16" w:rsidRPr="002C3FD0" w14:paraId="62E36092" w14:textId="77777777" w:rsidTr="00B938B1">
        <w:tc>
          <w:tcPr>
            <w:tcW w:w="0" w:type="auto"/>
            <w:gridSpan w:val="4"/>
          </w:tcPr>
          <w:p w14:paraId="59B3E0AF" w14:textId="77777777" w:rsidR="00A82F16" w:rsidRPr="002C3FD0" w:rsidRDefault="00A82F16" w:rsidP="00B938B1">
            <w:pPr>
              <w:pStyle w:val="TAC"/>
            </w:pPr>
            <w:r w:rsidRPr="002C3FD0">
              <w:t>Number of consecutive PDSCH symbols</w:t>
            </w:r>
          </w:p>
        </w:tc>
        <w:tc>
          <w:tcPr>
            <w:tcW w:w="0" w:type="auto"/>
          </w:tcPr>
          <w:p w14:paraId="64BF9188" w14:textId="77777777" w:rsidR="00A82F16" w:rsidRPr="002C3FD0" w:rsidRDefault="00A82F16" w:rsidP="00B938B1">
            <w:pPr>
              <w:pStyle w:val="TAC"/>
            </w:pPr>
            <w:r w:rsidRPr="002C3FD0">
              <w:t>12</w:t>
            </w:r>
          </w:p>
        </w:tc>
        <w:tc>
          <w:tcPr>
            <w:tcW w:w="0" w:type="auto"/>
          </w:tcPr>
          <w:p w14:paraId="243F0731" w14:textId="77777777" w:rsidR="00A82F16" w:rsidRPr="002C3FD0" w:rsidRDefault="00A82F16" w:rsidP="00B938B1">
            <w:pPr>
              <w:pStyle w:val="TAC"/>
            </w:pPr>
            <w:r w:rsidRPr="002C3FD0">
              <w:t>12</w:t>
            </w:r>
          </w:p>
        </w:tc>
        <w:tc>
          <w:tcPr>
            <w:tcW w:w="0" w:type="auto"/>
          </w:tcPr>
          <w:p w14:paraId="2103B526" w14:textId="77777777" w:rsidR="00A82F16" w:rsidRPr="002C3FD0" w:rsidRDefault="00A82F16" w:rsidP="00B938B1">
            <w:pPr>
              <w:pStyle w:val="TAC"/>
            </w:pPr>
            <w:r w:rsidRPr="002C3FD0">
              <w:t>12</w:t>
            </w:r>
          </w:p>
        </w:tc>
        <w:tc>
          <w:tcPr>
            <w:tcW w:w="0" w:type="auto"/>
          </w:tcPr>
          <w:p w14:paraId="26493E2F" w14:textId="77777777" w:rsidR="00A82F16" w:rsidRPr="002C3FD0" w:rsidRDefault="00A82F16" w:rsidP="00B938B1">
            <w:pPr>
              <w:pStyle w:val="TAC"/>
            </w:pPr>
            <w:r w:rsidRPr="002C3FD0">
              <w:t>12</w:t>
            </w:r>
          </w:p>
        </w:tc>
      </w:tr>
      <w:tr w:rsidR="00A82F16" w:rsidRPr="002C3FD0" w14:paraId="454903C8" w14:textId="77777777" w:rsidTr="00B938B1">
        <w:tc>
          <w:tcPr>
            <w:tcW w:w="0" w:type="auto"/>
            <w:gridSpan w:val="4"/>
          </w:tcPr>
          <w:p w14:paraId="47FCB687" w14:textId="77777777" w:rsidR="00A82F16" w:rsidRPr="002C3FD0" w:rsidRDefault="00A82F16" w:rsidP="00B938B1">
            <w:pPr>
              <w:pStyle w:val="TAC"/>
            </w:pPr>
            <w:r w:rsidRPr="002C3FD0">
              <w:t>Number of PDSCH MIMO layers</w:t>
            </w:r>
          </w:p>
        </w:tc>
        <w:tc>
          <w:tcPr>
            <w:tcW w:w="0" w:type="auto"/>
          </w:tcPr>
          <w:p w14:paraId="44F32BB0" w14:textId="77777777" w:rsidR="00A82F16" w:rsidRPr="002C3FD0" w:rsidRDefault="00A82F16" w:rsidP="00B938B1">
            <w:pPr>
              <w:pStyle w:val="TAC"/>
            </w:pPr>
            <w:r w:rsidRPr="002C3FD0">
              <w:t>1</w:t>
            </w:r>
          </w:p>
        </w:tc>
        <w:tc>
          <w:tcPr>
            <w:tcW w:w="0" w:type="auto"/>
          </w:tcPr>
          <w:p w14:paraId="3FDFE630" w14:textId="77777777" w:rsidR="00A82F16" w:rsidRPr="002C3FD0" w:rsidRDefault="00A82F16" w:rsidP="00B938B1">
            <w:pPr>
              <w:pStyle w:val="TAC"/>
            </w:pPr>
            <w:r w:rsidRPr="002C3FD0">
              <w:t>2</w:t>
            </w:r>
          </w:p>
        </w:tc>
        <w:tc>
          <w:tcPr>
            <w:tcW w:w="0" w:type="auto"/>
          </w:tcPr>
          <w:p w14:paraId="0B8EA4D2" w14:textId="77777777" w:rsidR="00A82F16" w:rsidRPr="002C3FD0" w:rsidRDefault="00A82F16" w:rsidP="00B938B1">
            <w:pPr>
              <w:pStyle w:val="TAC"/>
            </w:pPr>
            <w:r w:rsidRPr="002C3FD0">
              <w:t>1</w:t>
            </w:r>
          </w:p>
        </w:tc>
        <w:tc>
          <w:tcPr>
            <w:tcW w:w="0" w:type="auto"/>
          </w:tcPr>
          <w:p w14:paraId="7A55B68C" w14:textId="77777777" w:rsidR="00A82F16" w:rsidRPr="002C3FD0" w:rsidRDefault="00A82F16" w:rsidP="00B938B1">
            <w:pPr>
              <w:pStyle w:val="TAC"/>
            </w:pPr>
            <w:r w:rsidRPr="002C3FD0">
              <w:t>2</w:t>
            </w:r>
          </w:p>
        </w:tc>
      </w:tr>
      <w:tr w:rsidR="00A82F16" w:rsidRPr="002C3FD0" w14:paraId="570491EC" w14:textId="77777777" w:rsidTr="00B938B1">
        <w:tc>
          <w:tcPr>
            <w:tcW w:w="0" w:type="auto"/>
            <w:gridSpan w:val="4"/>
          </w:tcPr>
          <w:p w14:paraId="1D22F14A" w14:textId="77777777" w:rsidR="00A82F16" w:rsidRPr="002C3FD0" w:rsidRDefault="00A82F16" w:rsidP="00B938B1">
            <w:pPr>
              <w:pStyle w:val="TAC"/>
            </w:pPr>
            <w:r w:rsidRPr="002C3FD0">
              <w:t>Number of DMRS REs</w:t>
            </w:r>
          </w:p>
        </w:tc>
        <w:tc>
          <w:tcPr>
            <w:tcW w:w="0" w:type="auto"/>
          </w:tcPr>
          <w:p w14:paraId="608F715B" w14:textId="77777777" w:rsidR="00A82F16" w:rsidRPr="002C3FD0" w:rsidRDefault="00A82F16" w:rsidP="00B938B1">
            <w:pPr>
              <w:pStyle w:val="TAC"/>
            </w:pPr>
            <w:r w:rsidRPr="002C3FD0">
              <w:t>24</w:t>
            </w:r>
          </w:p>
        </w:tc>
        <w:tc>
          <w:tcPr>
            <w:tcW w:w="0" w:type="auto"/>
          </w:tcPr>
          <w:p w14:paraId="79FCA937" w14:textId="77777777" w:rsidR="00A82F16" w:rsidRPr="002C3FD0" w:rsidRDefault="00A82F16" w:rsidP="00B938B1">
            <w:pPr>
              <w:pStyle w:val="TAC"/>
            </w:pPr>
            <w:r w:rsidRPr="002C3FD0">
              <w:t>24</w:t>
            </w:r>
          </w:p>
        </w:tc>
        <w:tc>
          <w:tcPr>
            <w:tcW w:w="0" w:type="auto"/>
          </w:tcPr>
          <w:p w14:paraId="6CF4982A" w14:textId="77777777" w:rsidR="00A82F16" w:rsidRPr="002C3FD0" w:rsidRDefault="00A82F16" w:rsidP="00B938B1">
            <w:pPr>
              <w:pStyle w:val="TAC"/>
            </w:pPr>
            <w:r w:rsidRPr="002C3FD0">
              <w:t>24</w:t>
            </w:r>
          </w:p>
        </w:tc>
        <w:tc>
          <w:tcPr>
            <w:tcW w:w="0" w:type="auto"/>
          </w:tcPr>
          <w:p w14:paraId="7E7E86C1" w14:textId="77777777" w:rsidR="00A82F16" w:rsidRPr="002C3FD0" w:rsidRDefault="00A82F16" w:rsidP="00B938B1">
            <w:pPr>
              <w:pStyle w:val="TAC"/>
            </w:pPr>
            <w:r w:rsidRPr="002C3FD0">
              <w:t>24</w:t>
            </w:r>
          </w:p>
        </w:tc>
      </w:tr>
      <w:tr w:rsidR="00A82F16" w:rsidRPr="002C3FD0" w14:paraId="100F1BC4" w14:textId="77777777" w:rsidTr="00B938B1">
        <w:tc>
          <w:tcPr>
            <w:tcW w:w="0" w:type="auto"/>
            <w:gridSpan w:val="4"/>
          </w:tcPr>
          <w:p w14:paraId="655EF5A8" w14:textId="77777777" w:rsidR="00A82F16" w:rsidRPr="002C3FD0" w:rsidRDefault="00A82F16" w:rsidP="00B938B1">
            <w:pPr>
              <w:pStyle w:val="TAC"/>
            </w:pPr>
            <w:r w:rsidRPr="002C3FD0">
              <w:t>Overhead for TBS determination</w:t>
            </w:r>
          </w:p>
        </w:tc>
        <w:tc>
          <w:tcPr>
            <w:tcW w:w="0" w:type="auto"/>
          </w:tcPr>
          <w:p w14:paraId="07030F97" w14:textId="77777777" w:rsidR="00A82F16" w:rsidRPr="002C3FD0" w:rsidRDefault="00A82F16" w:rsidP="00B938B1">
            <w:pPr>
              <w:pStyle w:val="TAC"/>
            </w:pPr>
            <w:r w:rsidRPr="002C3FD0">
              <w:t>0</w:t>
            </w:r>
          </w:p>
        </w:tc>
        <w:tc>
          <w:tcPr>
            <w:tcW w:w="0" w:type="auto"/>
          </w:tcPr>
          <w:p w14:paraId="1B79DA5E" w14:textId="77777777" w:rsidR="00A82F16" w:rsidRPr="002C3FD0" w:rsidRDefault="00A82F16" w:rsidP="00B938B1">
            <w:pPr>
              <w:pStyle w:val="TAC"/>
            </w:pPr>
            <w:r w:rsidRPr="002C3FD0">
              <w:t>0</w:t>
            </w:r>
          </w:p>
        </w:tc>
        <w:tc>
          <w:tcPr>
            <w:tcW w:w="0" w:type="auto"/>
          </w:tcPr>
          <w:p w14:paraId="2CBAF8B4" w14:textId="77777777" w:rsidR="00A82F16" w:rsidRPr="002C3FD0" w:rsidRDefault="00A82F16" w:rsidP="00B938B1">
            <w:pPr>
              <w:pStyle w:val="TAC"/>
            </w:pPr>
            <w:r w:rsidRPr="002C3FD0">
              <w:t>0</w:t>
            </w:r>
          </w:p>
        </w:tc>
        <w:tc>
          <w:tcPr>
            <w:tcW w:w="0" w:type="auto"/>
          </w:tcPr>
          <w:p w14:paraId="1BE3DFD8" w14:textId="77777777" w:rsidR="00A82F16" w:rsidRPr="002C3FD0" w:rsidRDefault="00A82F16" w:rsidP="00B938B1">
            <w:pPr>
              <w:pStyle w:val="TAC"/>
            </w:pPr>
            <w:r w:rsidRPr="002C3FD0">
              <w:t>0</w:t>
            </w:r>
          </w:p>
        </w:tc>
      </w:tr>
      <w:tr w:rsidR="00A82F16" w:rsidRPr="002C3FD0" w14:paraId="786B0201" w14:textId="77777777" w:rsidTr="00B938B1">
        <w:tc>
          <w:tcPr>
            <w:tcW w:w="0" w:type="auto"/>
            <w:gridSpan w:val="4"/>
          </w:tcPr>
          <w:p w14:paraId="2EA8EDD2" w14:textId="77777777" w:rsidR="00A82F16" w:rsidRPr="002C3FD0" w:rsidRDefault="00A82F16" w:rsidP="00B938B1">
            <w:pPr>
              <w:pStyle w:val="TAC"/>
            </w:pPr>
            <w:r w:rsidRPr="002C3FD0">
              <w:t>Available REs</w:t>
            </w:r>
          </w:p>
        </w:tc>
        <w:tc>
          <w:tcPr>
            <w:tcW w:w="0" w:type="auto"/>
          </w:tcPr>
          <w:p w14:paraId="21B84CEF" w14:textId="77777777" w:rsidR="00A82F16" w:rsidRPr="002C3FD0" w:rsidRDefault="00A82F16" w:rsidP="00B938B1">
            <w:pPr>
              <w:pStyle w:val="TAC"/>
            </w:pPr>
            <w:r w:rsidRPr="002C3FD0">
              <w:t>6240</w:t>
            </w:r>
          </w:p>
        </w:tc>
        <w:tc>
          <w:tcPr>
            <w:tcW w:w="0" w:type="auto"/>
          </w:tcPr>
          <w:p w14:paraId="366C36C8" w14:textId="77777777" w:rsidR="00A82F16" w:rsidRPr="002C3FD0" w:rsidRDefault="00A82F16" w:rsidP="00B938B1">
            <w:pPr>
              <w:pStyle w:val="TAC"/>
            </w:pPr>
            <w:r w:rsidRPr="002C3FD0">
              <w:t>6240</w:t>
            </w:r>
          </w:p>
        </w:tc>
        <w:tc>
          <w:tcPr>
            <w:tcW w:w="0" w:type="auto"/>
          </w:tcPr>
          <w:p w14:paraId="707E54D8" w14:textId="77777777" w:rsidR="00A82F16" w:rsidRPr="002C3FD0" w:rsidRDefault="00A82F16" w:rsidP="00B938B1">
            <w:pPr>
              <w:pStyle w:val="TAC"/>
            </w:pPr>
            <w:r w:rsidRPr="002C3FD0">
              <w:t>6120</w:t>
            </w:r>
          </w:p>
        </w:tc>
        <w:tc>
          <w:tcPr>
            <w:tcW w:w="0" w:type="auto"/>
          </w:tcPr>
          <w:p w14:paraId="3989D988" w14:textId="77777777" w:rsidR="00A82F16" w:rsidRPr="002C3FD0" w:rsidRDefault="00A82F16" w:rsidP="00B938B1">
            <w:pPr>
              <w:pStyle w:val="TAC"/>
            </w:pPr>
            <w:r w:rsidRPr="002C3FD0">
              <w:t>6120</w:t>
            </w:r>
          </w:p>
        </w:tc>
      </w:tr>
      <w:tr w:rsidR="00A82F16" w:rsidRPr="002C3FD0" w14:paraId="68AA6EEC" w14:textId="77777777" w:rsidTr="00B938B1">
        <w:tc>
          <w:tcPr>
            <w:tcW w:w="0" w:type="auto"/>
          </w:tcPr>
          <w:p w14:paraId="3C38EB22" w14:textId="77777777" w:rsidR="00A82F16" w:rsidRPr="002C3FD0" w:rsidRDefault="00A82F16" w:rsidP="00B938B1">
            <w:pPr>
              <w:pStyle w:val="TAC"/>
            </w:pPr>
            <w:r w:rsidRPr="002C3FD0">
              <w:t>CQI index</w:t>
            </w:r>
          </w:p>
        </w:tc>
        <w:tc>
          <w:tcPr>
            <w:tcW w:w="0" w:type="auto"/>
          </w:tcPr>
          <w:p w14:paraId="6EA13A1C" w14:textId="77777777" w:rsidR="00A82F16" w:rsidRPr="002C3FD0" w:rsidRDefault="00A82F16" w:rsidP="00B938B1">
            <w:pPr>
              <w:pStyle w:val="TAC"/>
            </w:pPr>
            <w:r w:rsidRPr="002C3FD0">
              <w:t>Spectrum efficiency</w:t>
            </w:r>
          </w:p>
        </w:tc>
        <w:tc>
          <w:tcPr>
            <w:tcW w:w="0" w:type="auto"/>
          </w:tcPr>
          <w:p w14:paraId="3A3F3E4E" w14:textId="77777777" w:rsidR="00A82F16" w:rsidRPr="002C3FD0" w:rsidRDefault="00A82F16" w:rsidP="00B938B1">
            <w:pPr>
              <w:pStyle w:val="TAC"/>
            </w:pPr>
            <w:r w:rsidRPr="002C3FD0">
              <w:t>MCS index</w:t>
            </w:r>
          </w:p>
        </w:tc>
        <w:tc>
          <w:tcPr>
            <w:tcW w:w="0" w:type="auto"/>
          </w:tcPr>
          <w:p w14:paraId="2746132D" w14:textId="77777777" w:rsidR="00A82F16" w:rsidRPr="002C3FD0" w:rsidRDefault="00A82F16" w:rsidP="00B938B1">
            <w:pPr>
              <w:pStyle w:val="TAC"/>
            </w:pPr>
            <w:r w:rsidRPr="002C3FD0">
              <w:t>Modulation</w:t>
            </w:r>
          </w:p>
        </w:tc>
        <w:tc>
          <w:tcPr>
            <w:tcW w:w="0" w:type="auto"/>
          </w:tcPr>
          <w:p w14:paraId="465A5AD9" w14:textId="77777777" w:rsidR="00A82F16" w:rsidRPr="002C3FD0" w:rsidRDefault="00A82F16" w:rsidP="00B938B1">
            <w:pPr>
              <w:pStyle w:val="TAC"/>
            </w:pPr>
          </w:p>
        </w:tc>
        <w:tc>
          <w:tcPr>
            <w:tcW w:w="0" w:type="auto"/>
          </w:tcPr>
          <w:p w14:paraId="135C04D6" w14:textId="77777777" w:rsidR="00A82F16" w:rsidRPr="002C3FD0" w:rsidRDefault="00A82F16" w:rsidP="00B938B1">
            <w:pPr>
              <w:pStyle w:val="TAC"/>
            </w:pPr>
          </w:p>
        </w:tc>
        <w:tc>
          <w:tcPr>
            <w:tcW w:w="0" w:type="auto"/>
          </w:tcPr>
          <w:p w14:paraId="4C323C97" w14:textId="77777777" w:rsidR="00A82F16" w:rsidRPr="002C3FD0" w:rsidRDefault="00A82F16" w:rsidP="00B938B1">
            <w:pPr>
              <w:pStyle w:val="TAC"/>
            </w:pPr>
          </w:p>
        </w:tc>
        <w:tc>
          <w:tcPr>
            <w:tcW w:w="0" w:type="auto"/>
          </w:tcPr>
          <w:p w14:paraId="3E4B4532" w14:textId="77777777" w:rsidR="00A82F16" w:rsidRPr="002C3FD0" w:rsidRDefault="00A82F16" w:rsidP="00B938B1">
            <w:pPr>
              <w:pStyle w:val="TAC"/>
            </w:pPr>
          </w:p>
        </w:tc>
      </w:tr>
      <w:tr w:rsidR="00A82F16" w:rsidRPr="002C3FD0" w14:paraId="054B4BBA" w14:textId="77777777" w:rsidTr="00B938B1">
        <w:tc>
          <w:tcPr>
            <w:tcW w:w="0" w:type="auto"/>
          </w:tcPr>
          <w:p w14:paraId="6D6E32D1" w14:textId="77777777" w:rsidR="00A82F16" w:rsidRPr="002C3FD0" w:rsidRDefault="00A82F16" w:rsidP="00B938B1">
            <w:pPr>
              <w:pStyle w:val="TAC"/>
            </w:pPr>
            <w:r w:rsidRPr="002C3FD0">
              <w:t>0</w:t>
            </w:r>
          </w:p>
        </w:tc>
        <w:tc>
          <w:tcPr>
            <w:tcW w:w="0" w:type="auto"/>
          </w:tcPr>
          <w:p w14:paraId="37A06906" w14:textId="77777777" w:rsidR="00A82F16" w:rsidRPr="002C3FD0" w:rsidRDefault="00A82F16" w:rsidP="00B938B1">
            <w:pPr>
              <w:pStyle w:val="TAC"/>
            </w:pPr>
            <w:r w:rsidRPr="002C3FD0">
              <w:t>OOR</w:t>
            </w:r>
          </w:p>
        </w:tc>
        <w:tc>
          <w:tcPr>
            <w:tcW w:w="0" w:type="auto"/>
          </w:tcPr>
          <w:p w14:paraId="1FE9D0A4" w14:textId="77777777" w:rsidR="00A82F16" w:rsidRPr="002C3FD0" w:rsidRDefault="00A82F16" w:rsidP="00B938B1">
            <w:pPr>
              <w:pStyle w:val="TAC"/>
            </w:pPr>
            <w:r w:rsidRPr="002C3FD0">
              <w:t>OOR</w:t>
            </w:r>
          </w:p>
        </w:tc>
        <w:tc>
          <w:tcPr>
            <w:tcW w:w="0" w:type="auto"/>
          </w:tcPr>
          <w:p w14:paraId="67F5E5AA" w14:textId="77777777" w:rsidR="00A82F16" w:rsidRPr="002C3FD0" w:rsidRDefault="00A82F16" w:rsidP="00B938B1">
            <w:pPr>
              <w:pStyle w:val="TAC"/>
            </w:pPr>
            <w:r w:rsidRPr="002C3FD0">
              <w:t>OOR</w:t>
            </w:r>
          </w:p>
        </w:tc>
        <w:tc>
          <w:tcPr>
            <w:tcW w:w="0" w:type="auto"/>
          </w:tcPr>
          <w:p w14:paraId="5F788C8A" w14:textId="77777777" w:rsidR="00A82F16" w:rsidRPr="002C3FD0" w:rsidRDefault="00A82F16" w:rsidP="00B938B1">
            <w:pPr>
              <w:pStyle w:val="TAC"/>
            </w:pPr>
            <w:r w:rsidRPr="002C3FD0">
              <w:t>N/A</w:t>
            </w:r>
          </w:p>
        </w:tc>
        <w:tc>
          <w:tcPr>
            <w:tcW w:w="0" w:type="auto"/>
          </w:tcPr>
          <w:p w14:paraId="2EB4658C" w14:textId="77777777" w:rsidR="00A82F16" w:rsidRPr="002C3FD0" w:rsidRDefault="00A82F16" w:rsidP="00B938B1">
            <w:pPr>
              <w:pStyle w:val="TAC"/>
            </w:pPr>
            <w:r w:rsidRPr="002C3FD0">
              <w:t>N/A</w:t>
            </w:r>
          </w:p>
        </w:tc>
        <w:tc>
          <w:tcPr>
            <w:tcW w:w="0" w:type="auto"/>
          </w:tcPr>
          <w:p w14:paraId="59A87669" w14:textId="77777777" w:rsidR="00A82F16" w:rsidRPr="002C3FD0" w:rsidRDefault="00A82F16" w:rsidP="00B938B1">
            <w:pPr>
              <w:pStyle w:val="TAC"/>
            </w:pPr>
            <w:r w:rsidRPr="002C3FD0">
              <w:t>N/A</w:t>
            </w:r>
          </w:p>
        </w:tc>
        <w:tc>
          <w:tcPr>
            <w:tcW w:w="0" w:type="auto"/>
          </w:tcPr>
          <w:p w14:paraId="2ED39015" w14:textId="77777777" w:rsidR="00A82F16" w:rsidRPr="002C3FD0" w:rsidRDefault="00A82F16" w:rsidP="00B938B1">
            <w:pPr>
              <w:pStyle w:val="TAC"/>
            </w:pPr>
            <w:r w:rsidRPr="002C3FD0">
              <w:t>N/A</w:t>
            </w:r>
          </w:p>
        </w:tc>
      </w:tr>
      <w:tr w:rsidR="00A82F16" w:rsidRPr="002C3FD0" w14:paraId="364D7280" w14:textId="77777777" w:rsidTr="00B938B1">
        <w:tc>
          <w:tcPr>
            <w:tcW w:w="0" w:type="auto"/>
          </w:tcPr>
          <w:p w14:paraId="34A4C6BC" w14:textId="77777777" w:rsidR="00A82F16" w:rsidRPr="002C3FD0" w:rsidRDefault="00A82F16" w:rsidP="00B938B1">
            <w:pPr>
              <w:pStyle w:val="TAC"/>
            </w:pPr>
            <w:r w:rsidRPr="002C3FD0">
              <w:t>1</w:t>
            </w:r>
          </w:p>
        </w:tc>
        <w:tc>
          <w:tcPr>
            <w:tcW w:w="0" w:type="auto"/>
          </w:tcPr>
          <w:p w14:paraId="3068DB90" w14:textId="77777777" w:rsidR="00A82F16" w:rsidRPr="002C3FD0" w:rsidRDefault="00A82F16" w:rsidP="00B938B1">
            <w:pPr>
              <w:pStyle w:val="TAC"/>
            </w:pPr>
            <w:r w:rsidRPr="002C3FD0">
              <w:t>0.2344</w:t>
            </w:r>
          </w:p>
        </w:tc>
        <w:tc>
          <w:tcPr>
            <w:tcW w:w="0" w:type="auto"/>
          </w:tcPr>
          <w:p w14:paraId="41BBDECE" w14:textId="77777777" w:rsidR="00A82F16" w:rsidRPr="002C3FD0" w:rsidRDefault="00A82F16" w:rsidP="00B938B1">
            <w:pPr>
              <w:pStyle w:val="TAC"/>
            </w:pPr>
            <w:r w:rsidRPr="002C3FD0">
              <w:t>0</w:t>
            </w:r>
          </w:p>
        </w:tc>
        <w:tc>
          <w:tcPr>
            <w:tcW w:w="0" w:type="auto"/>
          </w:tcPr>
          <w:p w14:paraId="5F5F6737" w14:textId="77777777" w:rsidR="00A82F16" w:rsidRPr="002C3FD0" w:rsidRDefault="00A82F16" w:rsidP="00B938B1">
            <w:pPr>
              <w:pStyle w:val="TAC"/>
            </w:pPr>
            <w:r w:rsidRPr="002C3FD0">
              <w:t>2</w:t>
            </w:r>
          </w:p>
        </w:tc>
        <w:tc>
          <w:tcPr>
            <w:tcW w:w="0" w:type="auto"/>
          </w:tcPr>
          <w:p w14:paraId="6A0795C6" w14:textId="77777777" w:rsidR="00A82F16" w:rsidRPr="002C3FD0" w:rsidRDefault="00A82F16" w:rsidP="00B938B1">
            <w:pPr>
              <w:pStyle w:val="TAC"/>
            </w:pPr>
            <w:r w:rsidRPr="002C3FD0">
              <w:t>1480</w:t>
            </w:r>
          </w:p>
        </w:tc>
        <w:tc>
          <w:tcPr>
            <w:tcW w:w="0" w:type="auto"/>
          </w:tcPr>
          <w:p w14:paraId="4009C33E" w14:textId="77777777" w:rsidR="00A82F16" w:rsidRPr="002C3FD0" w:rsidRDefault="00A82F16" w:rsidP="00B938B1">
            <w:pPr>
              <w:pStyle w:val="TAC"/>
            </w:pPr>
            <w:r w:rsidRPr="002C3FD0">
              <w:t>2976</w:t>
            </w:r>
          </w:p>
        </w:tc>
        <w:tc>
          <w:tcPr>
            <w:tcW w:w="0" w:type="auto"/>
          </w:tcPr>
          <w:p w14:paraId="5193F418" w14:textId="77777777" w:rsidR="00A82F16" w:rsidRPr="002C3FD0" w:rsidRDefault="00A82F16" w:rsidP="00B938B1">
            <w:pPr>
              <w:pStyle w:val="TAC"/>
            </w:pPr>
            <w:r w:rsidRPr="002C3FD0">
              <w:t>1480</w:t>
            </w:r>
          </w:p>
        </w:tc>
        <w:tc>
          <w:tcPr>
            <w:tcW w:w="0" w:type="auto"/>
          </w:tcPr>
          <w:p w14:paraId="34081D01" w14:textId="77777777" w:rsidR="00A82F16" w:rsidRPr="002C3FD0" w:rsidRDefault="00A82F16" w:rsidP="00B938B1">
            <w:pPr>
              <w:pStyle w:val="TAC"/>
            </w:pPr>
            <w:r w:rsidRPr="002C3FD0">
              <w:t>2856</w:t>
            </w:r>
          </w:p>
        </w:tc>
      </w:tr>
      <w:tr w:rsidR="00A82F16" w:rsidRPr="002C3FD0" w14:paraId="2DD29639" w14:textId="77777777" w:rsidTr="00B938B1">
        <w:tc>
          <w:tcPr>
            <w:tcW w:w="0" w:type="auto"/>
          </w:tcPr>
          <w:p w14:paraId="542E68BF" w14:textId="77777777" w:rsidR="00A82F16" w:rsidRPr="002C3FD0" w:rsidRDefault="00A82F16" w:rsidP="00B938B1">
            <w:pPr>
              <w:pStyle w:val="TAC"/>
            </w:pPr>
            <w:r w:rsidRPr="002C3FD0">
              <w:t>2</w:t>
            </w:r>
          </w:p>
        </w:tc>
        <w:tc>
          <w:tcPr>
            <w:tcW w:w="0" w:type="auto"/>
          </w:tcPr>
          <w:p w14:paraId="137555D6" w14:textId="77777777" w:rsidR="00A82F16" w:rsidRPr="002C3FD0" w:rsidRDefault="00A82F16" w:rsidP="00B938B1">
            <w:pPr>
              <w:pStyle w:val="TAC"/>
            </w:pPr>
            <w:r w:rsidRPr="002C3FD0">
              <w:t>0.2344</w:t>
            </w:r>
          </w:p>
        </w:tc>
        <w:tc>
          <w:tcPr>
            <w:tcW w:w="0" w:type="auto"/>
          </w:tcPr>
          <w:p w14:paraId="176A9C2E" w14:textId="77777777" w:rsidR="00A82F16" w:rsidRPr="002C3FD0" w:rsidRDefault="00A82F16" w:rsidP="00B938B1">
            <w:pPr>
              <w:pStyle w:val="TAC"/>
            </w:pPr>
            <w:r w:rsidRPr="002C3FD0">
              <w:t>0</w:t>
            </w:r>
          </w:p>
        </w:tc>
        <w:tc>
          <w:tcPr>
            <w:tcW w:w="0" w:type="auto"/>
          </w:tcPr>
          <w:p w14:paraId="6FF65558" w14:textId="77777777" w:rsidR="00A82F16" w:rsidRPr="002C3FD0" w:rsidRDefault="00A82F16" w:rsidP="00B938B1">
            <w:pPr>
              <w:pStyle w:val="TAC"/>
            </w:pPr>
            <w:r w:rsidRPr="002C3FD0">
              <w:t>2</w:t>
            </w:r>
          </w:p>
        </w:tc>
        <w:tc>
          <w:tcPr>
            <w:tcW w:w="0" w:type="auto"/>
          </w:tcPr>
          <w:p w14:paraId="5834F97E" w14:textId="77777777" w:rsidR="00A82F16" w:rsidRPr="002C3FD0" w:rsidRDefault="00A82F16" w:rsidP="00B938B1">
            <w:pPr>
              <w:pStyle w:val="TAC"/>
            </w:pPr>
            <w:r w:rsidRPr="002C3FD0">
              <w:t>1480</w:t>
            </w:r>
          </w:p>
        </w:tc>
        <w:tc>
          <w:tcPr>
            <w:tcW w:w="0" w:type="auto"/>
          </w:tcPr>
          <w:p w14:paraId="03543F9A" w14:textId="77777777" w:rsidR="00A82F16" w:rsidRPr="002C3FD0" w:rsidRDefault="00A82F16" w:rsidP="00B938B1">
            <w:pPr>
              <w:pStyle w:val="TAC"/>
            </w:pPr>
            <w:r w:rsidRPr="002C3FD0">
              <w:t>2976</w:t>
            </w:r>
          </w:p>
        </w:tc>
        <w:tc>
          <w:tcPr>
            <w:tcW w:w="0" w:type="auto"/>
          </w:tcPr>
          <w:p w14:paraId="5218AED7" w14:textId="77777777" w:rsidR="00A82F16" w:rsidRPr="002C3FD0" w:rsidRDefault="00A82F16" w:rsidP="00B938B1">
            <w:pPr>
              <w:pStyle w:val="TAC"/>
            </w:pPr>
            <w:r w:rsidRPr="002C3FD0">
              <w:t>1480</w:t>
            </w:r>
          </w:p>
        </w:tc>
        <w:tc>
          <w:tcPr>
            <w:tcW w:w="0" w:type="auto"/>
          </w:tcPr>
          <w:p w14:paraId="17F85B48" w14:textId="77777777" w:rsidR="00A82F16" w:rsidRPr="002C3FD0" w:rsidRDefault="00A82F16" w:rsidP="00B938B1">
            <w:pPr>
              <w:pStyle w:val="TAC"/>
            </w:pPr>
            <w:r w:rsidRPr="002C3FD0">
              <w:t>2856</w:t>
            </w:r>
          </w:p>
        </w:tc>
      </w:tr>
      <w:tr w:rsidR="00A82F16" w:rsidRPr="002C3FD0" w14:paraId="30D1EBD1" w14:textId="77777777" w:rsidTr="00B938B1">
        <w:tc>
          <w:tcPr>
            <w:tcW w:w="0" w:type="auto"/>
          </w:tcPr>
          <w:p w14:paraId="02D9E3F9" w14:textId="77777777" w:rsidR="00A82F16" w:rsidRPr="002C3FD0" w:rsidRDefault="00A82F16" w:rsidP="00B938B1">
            <w:pPr>
              <w:pStyle w:val="TAC"/>
            </w:pPr>
            <w:r w:rsidRPr="002C3FD0">
              <w:t>3</w:t>
            </w:r>
          </w:p>
        </w:tc>
        <w:tc>
          <w:tcPr>
            <w:tcW w:w="0" w:type="auto"/>
          </w:tcPr>
          <w:p w14:paraId="7C0B8412" w14:textId="77777777" w:rsidR="00A82F16" w:rsidRPr="002C3FD0" w:rsidRDefault="00A82F16" w:rsidP="00B938B1">
            <w:pPr>
              <w:pStyle w:val="TAC"/>
            </w:pPr>
            <w:r w:rsidRPr="002C3FD0">
              <w:t>0.3770</w:t>
            </w:r>
          </w:p>
        </w:tc>
        <w:tc>
          <w:tcPr>
            <w:tcW w:w="0" w:type="auto"/>
          </w:tcPr>
          <w:p w14:paraId="60D6A4B8" w14:textId="77777777" w:rsidR="00A82F16" w:rsidRPr="002C3FD0" w:rsidRDefault="00A82F16" w:rsidP="00B938B1">
            <w:pPr>
              <w:pStyle w:val="TAC"/>
            </w:pPr>
            <w:r w:rsidRPr="002C3FD0">
              <w:t>2</w:t>
            </w:r>
          </w:p>
        </w:tc>
        <w:tc>
          <w:tcPr>
            <w:tcW w:w="0" w:type="auto"/>
          </w:tcPr>
          <w:p w14:paraId="257A1344" w14:textId="77777777" w:rsidR="00A82F16" w:rsidRPr="002C3FD0" w:rsidRDefault="00A82F16" w:rsidP="00B938B1">
            <w:pPr>
              <w:pStyle w:val="TAC"/>
            </w:pPr>
            <w:r w:rsidRPr="002C3FD0">
              <w:t>2</w:t>
            </w:r>
          </w:p>
        </w:tc>
        <w:tc>
          <w:tcPr>
            <w:tcW w:w="0" w:type="auto"/>
          </w:tcPr>
          <w:p w14:paraId="5741EB2C" w14:textId="77777777" w:rsidR="00A82F16" w:rsidRPr="002C3FD0" w:rsidRDefault="00A82F16" w:rsidP="00B938B1">
            <w:pPr>
              <w:pStyle w:val="TAC"/>
            </w:pPr>
            <w:r w:rsidRPr="002C3FD0">
              <w:t>2408</w:t>
            </w:r>
          </w:p>
        </w:tc>
        <w:tc>
          <w:tcPr>
            <w:tcW w:w="0" w:type="auto"/>
          </w:tcPr>
          <w:p w14:paraId="16E7DE2A" w14:textId="77777777" w:rsidR="00A82F16" w:rsidRPr="002C3FD0" w:rsidRDefault="00A82F16" w:rsidP="00B938B1">
            <w:pPr>
              <w:pStyle w:val="TAC"/>
            </w:pPr>
            <w:r w:rsidRPr="002C3FD0">
              <w:t>4744</w:t>
            </w:r>
          </w:p>
        </w:tc>
        <w:tc>
          <w:tcPr>
            <w:tcW w:w="0" w:type="auto"/>
          </w:tcPr>
          <w:p w14:paraId="5842A94E" w14:textId="77777777" w:rsidR="00A82F16" w:rsidRPr="002C3FD0" w:rsidRDefault="00A82F16" w:rsidP="00B938B1">
            <w:pPr>
              <w:pStyle w:val="TAC"/>
            </w:pPr>
            <w:r w:rsidRPr="002C3FD0">
              <w:t>2408</w:t>
            </w:r>
          </w:p>
        </w:tc>
        <w:tc>
          <w:tcPr>
            <w:tcW w:w="0" w:type="auto"/>
          </w:tcPr>
          <w:p w14:paraId="1065EA15" w14:textId="77777777" w:rsidR="00A82F16" w:rsidRPr="002C3FD0" w:rsidRDefault="00A82F16" w:rsidP="00B938B1">
            <w:pPr>
              <w:pStyle w:val="TAC"/>
            </w:pPr>
            <w:r w:rsidRPr="002C3FD0">
              <w:t>4616</w:t>
            </w:r>
          </w:p>
        </w:tc>
      </w:tr>
      <w:tr w:rsidR="00A82F16" w:rsidRPr="002C3FD0" w14:paraId="768253A6" w14:textId="77777777" w:rsidTr="00B938B1">
        <w:tc>
          <w:tcPr>
            <w:tcW w:w="0" w:type="auto"/>
          </w:tcPr>
          <w:p w14:paraId="00506FA5" w14:textId="77777777" w:rsidR="00A82F16" w:rsidRPr="002C3FD0" w:rsidRDefault="00A82F16" w:rsidP="00B938B1">
            <w:pPr>
              <w:pStyle w:val="TAC"/>
            </w:pPr>
            <w:r w:rsidRPr="002C3FD0">
              <w:t>4</w:t>
            </w:r>
          </w:p>
        </w:tc>
        <w:tc>
          <w:tcPr>
            <w:tcW w:w="0" w:type="auto"/>
          </w:tcPr>
          <w:p w14:paraId="28D7C1B1" w14:textId="77777777" w:rsidR="00A82F16" w:rsidRPr="002C3FD0" w:rsidRDefault="00A82F16" w:rsidP="00B938B1">
            <w:pPr>
              <w:pStyle w:val="TAC"/>
            </w:pPr>
            <w:r w:rsidRPr="002C3FD0">
              <w:t>0.6016</w:t>
            </w:r>
          </w:p>
        </w:tc>
        <w:tc>
          <w:tcPr>
            <w:tcW w:w="0" w:type="auto"/>
          </w:tcPr>
          <w:p w14:paraId="782E7858" w14:textId="77777777" w:rsidR="00A82F16" w:rsidRPr="002C3FD0" w:rsidRDefault="00A82F16" w:rsidP="00B938B1">
            <w:pPr>
              <w:pStyle w:val="TAC"/>
            </w:pPr>
            <w:r w:rsidRPr="002C3FD0">
              <w:t>4</w:t>
            </w:r>
          </w:p>
        </w:tc>
        <w:tc>
          <w:tcPr>
            <w:tcW w:w="0" w:type="auto"/>
          </w:tcPr>
          <w:p w14:paraId="29CBB66A" w14:textId="77777777" w:rsidR="00A82F16" w:rsidRPr="002C3FD0" w:rsidRDefault="00A82F16" w:rsidP="00B938B1">
            <w:pPr>
              <w:pStyle w:val="TAC"/>
            </w:pPr>
            <w:r w:rsidRPr="002C3FD0">
              <w:t>2</w:t>
            </w:r>
          </w:p>
        </w:tc>
        <w:tc>
          <w:tcPr>
            <w:tcW w:w="0" w:type="auto"/>
          </w:tcPr>
          <w:p w14:paraId="0721D076" w14:textId="77777777" w:rsidR="00A82F16" w:rsidRPr="002C3FD0" w:rsidRDefault="00A82F16" w:rsidP="00B938B1">
            <w:pPr>
              <w:pStyle w:val="TAC"/>
            </w:pPr>
            <w:r w:rsidRPr="002C3FD0">
              <w:t>3752</w:t>
            </w:r>
          </w:p>
        </w:tc>
        <w:tc>
          <w:tcPr>
            <w:tcW w:w="0" w:type="auto"/>
          </w:tcPr>
          <w:p w14:paraId="3746EB13" w14:textId="77777777" w:rsidR="00A82F16" w:rsidRPr="002C3FD0" w:rsidRDefault="00A82F16" w:rsidP="00B938B1">
            <w:pPr>
              <w:pStyle w:val="TAC"/>
            </w:pPr>
            <w:r w:rsidRPr="002C3FD0">
              <w:t>7424</w:t>
            </w:r>
          </w:p>
        </w:tc>
        <w:tc>
          <w:tcPr>
            <w:tcW w:w="0" w:type="auto"/>
          </w:tcPr>
          <w:p w14:paraId="36B51830" w14:textId="77777777" w:rsidR="00A82F16" w:rsidRPr="002C3FD0" w:rsidRDefault="00A82F16" w:rsidP="00B938B1">
            <w:pPr>
              <w:pStyle w:val="TAC"/>
            </w:pPr>
            <w:r w:rsidRPr="002C3FD0">
              <w:t>3752</w:t>
            </w:r>
          </w:p>
        </w:tc>
        <w:tc>
          <w:tcPr>
            <w:tcW w:w="0" w:type="auto"/>
          </w:tcPr>
          <w:p w14:paraId="5C6DAC92" w14:textId="77777777" w:rsidR="00A82F16" w:rsidRPr="002C3FD0" w:rsidRDefault="00A82F16" w:rsidP="00B938B1">
            <w:pPr>
              <w:pStyle w:val="TAC"/>
            </w:pPr>
            <w:r w:rsidRPr="002C3FD0">
              <w:t>7296</w:t>
            </w:r>
          </w:p>
        </w:tc>
      </w:tr>
      <w:tr w:rsidR="00A82F16" w:rsidRPr="002C3FD0" w14:paraId="21F015D5" w14:textId="77777777" w:rsidTr="00B938B1">
        <w:tc>
          <w:tcPr>
            <w:tcW w:w="0" w:type="auto"/>
          </w:tcPr>
          <w:p w14:paraId="00CFF5C1" w14:textId="77777777" w:rsidR="00A82F16" w:rsidRPr="002C3FD0" w:rsidRDefault="00A82F16" w:rsidP="00B938B1">
            <w:pPr>
              <w:pStyle w:val="TAC"/>
            </w:pPr>
            <w:r w:rsidRPr="002C3FD0">
              <w:t>5</w:t>
            </w:r>
          </w:p>
        </w:tc>
        <w:tc>
          <w:tcPr>
            <w:tcW w:w="0" w:type="auto"/>
          </w:tcPr>
          <w:p w14:paraId="451396B3" w14:textId="77777777" w:rsidR="00A82F16" w:rsidRPr="002C3FD0" w:rsidRDefault="00A82F16" w:rsidP="00B938B1">
            <w:pPr>
              <w:pStyle w:val="TAC"/>
            </w:pPr>
            <w:r w:rsidRPr="002C3FD0">
              <w:t>0.8770</w:t>
            </w:r>
          </w:p>
        </w:tc>
        <w:tc>
          <w:tcPr>
            <w:tcW w:w="0" w:type="auto"/>
          </w:tcPr>
          <w:p w14:paraId="1B89239A" w14:textId="77777777" w:rsidR="00A82F16" w:rsidRPr="002C3FD0" w:rsidRDefault="00A82F16" w:rsidP="00B938B1">
            <w:pPr>
              <w:pStyle w:val="TAC"/>
            </w:pPr>
            <w:r w:rsidRPr="002C3FD0">
              <w:t>6</w:t>
            </w:r>
          </w:p>
        </w:tc>
        <w:tc>
          <w:tcPr>
            <w:tcW w:w="0" w:type="auto"/>
          </w:tcPr>
          <w:p w14:paraId="77279053" w14:textId="77777777" w:rsidR="00A82F16" w:rsidRPr="002C3FD0" w:rsidRDefault="00A82F16" w:rsidP="00B938B1">
            <w:pPr>
              <w:pStyle w:val="TAC"/>
            </w:pPr>
            <w:r w:rsidRPr="002C3FD0">
              <w:t>2</w:t>
            </w:r>
          </w:p>
        </w:tc>
        <w:tc>
          <w:tcPr>
            <w:tcW w:w="0" w:type="auto"/>
          </w:tcPr>
          <w:p w14:paraId="43D8C7FF" w14:textId="77777777" w:rsidR="00A82F16" w:rsidRPr="002C3FD0" w:rsidRDefault="00A82F16" w:rsidP="00B938B1">
            <w:pPr>
              <w:pStyle w:val="TAC"/>
            </w:pPr>
            <w:r w:rsidRPr="002C3FD0">
              <w:t>5504</w:t>
            </w:r>
          </w:p>
        </w:tc>
        <w:tc>
          <w:tcPr>
            <w:tcW w:w="0" w:type="auto"/>
          </w:tcPr>
          <w:p w14:paraId="6E7D679D" w14:textId="77777777" w:rsidR="00A82F16" w:rsidRPr="002C3FD0" w:rsidRDefault="00A82F16" w:rsidP="00B938B1">
            <w:pPr>
              <w:pStyle w:val="TAC"/>
            </w:pPr>
            <w:r w:rsidRPr="002C3FD0">
              <w:t>11016</w:t>
            </w:r>
          </w:p>
        </w:tc>
        <w:tc>
          <w:tcPr>
            <w:tcW w:w="0" w:type="auto"/>
          </w:tcPr>
          <w:p w14:paraId="5BFCD40A" w14:textId="77777777" w:rsidR="00A82F16" w:rsidRPr="002C3FD0" w:rsidRDefault="00A82F16" w:rsidP="00B938B1">
            <w:pPr>
              <w:pStyle w:val="TAC"/>
            </w:pPr>
            <w:r w:rsidRPr="002C3FD0">
              <w:t>5376</w:t>
            </w:r>
          </w:p>
        </w:tc>
        <w:tc>
          <w:tcPr>
            <w:tcW w:w="0" w:type="auto"/>
          </w:tcPr>
          <w:p w14:paraId="0D5F73F4" w14:textId="77777777" w:rsidR="00A82F16" w:rsidRPr="002C3FD0" w:rsidRDefault="00A82F16" w:rsidP="00B938B1">
            <w:pPr>
              <w:pStyle w:val="TAC"/>
            </w:pPr>
            <w:r w:rsidRPr="002C3FD0">
              <w:t>10760</w:t>
            </w:r>
          </w:p>
        </w:tc>
      </w:tr>
      <w:tr w:rsidR="00A82F16" w:rsidRPr="002C3FD0" w14:paraId="5AC358EA" w14:textId="77777777" w:rsidTr="00B938B1">
        <w:tc>
          <w:tcPr>
            <w:tcW w:w="0" w:type="auto"/>
          </w:tcPr>
          <w:p w14:paraId="12825D14" w14:textId="77777777" w:rsidR="00A82F16" w:rsidRPr="002C3FD0" w:rsidRDefault="00A82F16" w:rsidP="00B938B1">
            <w:pPr>
              <w:pStyle w:val="TAC"/>
            </w:pPr>
            <w:r w:rsidRPr="002C3FD0">
              <w:t>6</w:t>
            </w:r>
          </w:p>
        </w:tc>
        <w:tc>
          <w:tcPr>
            <w:tcW w:w="0" w:type="auto"/>
          </w:tcPr>
          <w:p w14:paraId="2E3993CB" w14:textId="77777777" w:rsidR="00A82F16" w:rsidRPr="002C3FD0" w:rsidRDefault="00A82F16" w:rsidP="00B938B1">
            <w:pPr>
              <w:pStyle w:val="TAC"/>
            </w:pPr>
            <w:r w:rsidRPr="002C3FD0">
              <w:t>1.1758</w:t>
            </w:r>
          </w:p>
        </w:tc>
        <w:tc>
          <w:tcPr>
            <w:tcW w:w="0" w:type="auto"/>
          </w:tcPr>
          <w:p w14:paraId="71E7B02E" w14:textId="77777777" w:rsidR="00A82F16" w:rsidRPr="002C3FD0" w:rsidRDefault="00A82F16" w:rsidP="00B938B1">
            <w:pPr>
              <w:pStyle w:val="TAC"/>
            </w:pPr>
            <w:r w:rsidRPr="002C3FD0">
              <w:t>8</w:t>
            </w:r>
          </w:p>
        </w:tc>
        <w:tc>
          <w:tcPr>
            <w:tcW w:w="0" w:type="auto"/>
          </w:tcPr>
          <w:p w14:paraId="605EC1F4" w14:textId="77777777" w:rsidR="00A82F16" w:rsidRPr="002C3FD0" w:rsidRDefault="00A82F16" w:rsidP="00B938B1">
            <w:pPr>
              <w:pStyle w:val="TAC"/>
            </w:pPr>
            <w:r w:rsidRPr="002C3FD0">
              <w:t>2</w:t>
            </w:r>
          </w:p>
        </w:tc>
        <w:tc>
          <w:tcPr>
            <w:tcW w:w="0" w:type="auto"/>
          </w:tcPr>
          <w:p w14:paraId="2E43A78D" w14:textId="77777777" w:rsidR="00A82F16" w:rsidRPr="002C3FD0" w:rsidRDefault="00A82F16" w:rsidP="00B938B1">
            <w:pPr>
              <w:pStyle w:val="TAC"/>
            </w:pPr>
            <w:r w:rsidRPr="002C3FD0">
              <w:t>7296</w:t>
            </w:r>
          </w:p>
        </w:tc>
        <w:tc>
          <w:tcPr>
            <w:tcW w:w="0" w:type="auto"/>
          </w:tcPr>
          <w:p w14:paraId="747F9400" w14:textId="77777777" w:rsidR="00A82F16" w:rsidRPr="002C3FD0" w:rsidRDefault="00A82F16" w:rsidP="00B938B1">
            <w:pPr>
              <w:pStyle w:val="TAC"/>
            </w:pPr>
            <w:r w:rsidRPr="002C3FD0">
              <w:t>14600</w:t>
            </w:r>
          </w:p>
        </w:tc>
        <w:tc>
          <w:tcPr>
            <w:tcW w:w="0" w:type="auto"/>
          </w:tcPr>
          <w:p w14:paraId="5D5DC4A7" w14:textId="77777777" w:rsidR="00A82F16" w:rsidRPr="002C3FD0" w:rsidRDefault="00A82F16" w:rsidP="00B938B1">
            <w:pPr>
              <w:pStyle w:val="TAC"/>
            </w:pPr>
            <w:r w:rsidRPr="002C3FD0">
              <w:t>7168</w:t>
            </w:r>
          </w:p>
        </w:tc>
        <w:tc>
          <w:tcPr>
            <w:tcW w:w="0" w:type="auto"/>
          </w:tcPr>
          <w:p w14:paraId="714E0FDC" w14:textId="77777777" w:rsidR="00A82F16" w:rsidRPr="002C3FD0" w:rsidRDefault="00A82F16" w:rsidP="00B938B1">
            <w:pPr>
              <w:pStyle w:val="TAC"/>
            </w:pPr>
            <w:r w:rsidRPr="002C3FD0">
              <w:t>14344</w:t>
            </w:r>
          </w:p>
        </w:tc>
      </w:tr>
      <w:tr w:rsidR="00A82F16" w:rsidRPr="002C3FD0" w14:paraId="4E528836" w14:textId="77777777" w:rsidTr="00B938B1">
        <w:tc>
          <w:tcPr>
            <w:tcW w:w="0" w:type="auto"/>
          </w:tcPr>
          <w:p w14:paraId="1336FBBA" w14:textId="77777777" w:rsidR="00A82F16" w:rsidRPr="002C3FD0" w:rsidRDefault="00A82F16" w:rsidP="00B938B1">
            <w:pPr>
              <w:pStyle w:val="TAC"/>
            </w:pPr>
            <w:r w:rsidRPr="002C3FD0">
              <w:t>7</w:t>
            </w:r>
          </w:p>
        </w:tc>
        <w:tc>
          <w:tcPr>
            <w:tcW w:w="0" w:type="auto"/>
          </w:tcPr>
          <w:p w14:paraId="3F63C591" w14:textId="77777777" w:rsidR="00A82F16" w:rsidRPr="002C3FD0" w:rsidRDefault="00A82F16" w:rsidP="00B938B1">
            <w:pPr>
              <w:pStyle w:val="TAC"/>
            </w:pPr>
            <w:r w:rsidRPr="002C3FD0">
              <w:t>1.4766</w:t>
            </w:r>
          </w:p>
        </w:tc>
        <w:tc>
          <w:tcPr>
            <w:tcW w:w="0" w:type="auto"/>
          </w:tcPr>
          <w:p w14:paraId="719F31F3" w14:textId="77777777" w:rsidR="00A82F16" w:rsidRPr="002C3FD0" w:rsidRDefault="00A82F16" w:rsidP="00B938B1">
            <w:pPr>
              <w:pStyle w:val="TAC"/>
            </w:pPr>
            <w:r w:rsidRPr="002C3FD0">
              <w:t>11</w:t>
            </w:r>
          </w:p>
        </w:tc>
        <w:tc>
          <w:tcPr>
            <w:tcW w:w="0" w:type="auto"/>
          </w:tcPr>
          <w:p w14:paraId="034C3529" w14:textId="77777777" w:rsidR="00A82F16" w:rsidRPr="002C3FD0" w:rsidRDefault="00A82F16" w:rsidP="00B938B1">
            <w:pPr>
              <w:pStyle w:val="TAC"/>
            </w:pPr>
            <w:r w:rsidRPr="002C3FD0">
              <w:t>4</w:t>
            </w:r>
          </w:p>
        </w:tc>
        <w:tc>
          <w:tcPr>
            <w:tcW w:w="0" w:type="auto"/>
          </w:tcPr>
          <w:p w14:paraId="1DA01F5E" w14:textId="77777777" w:rsidR="00A82F16" w:rsidRPr="002C3FD0" w:rsidRDefault="00A82F16" w:rsidP="00B938B1">
            <w:pPr>
              <w:pStyle w:val="TAC"/>
            </w:pPr>
            <w:r w:rsidRPr="002C3FD0">
              <w:t>9224</w:t>
            </w:r>
          </w:p>
        </w:tc>
        <w:tc>
          <w:tcPr>
            <w:tcW w:w="0" w:type="auto"/>
          </w:tcPr>
          <w:p w14:paraId="22E018D8" w14:textId="77777777" w:rsidR="00A82F16" w:rsidRPr="002C3FD0" w:rsidRDefault="00A82F16" w:rsidP="00B938B1">
            <w:pPr>
              <w:pStyle w:val="TAC"/>
            </w:pPr>
            <w:r w:rsidRPr="002C3FD0">
              <w:t>18432</w:t>
            </w:r>
          </w:p>
        </w:tc>
        <w:tc>
          <w:tcPr>
            <w:tcW w:w="0" w:type="auto"/>
          </w:tcPr>
          <w:p w14:paraId="0A25C9B9" w14:textId="77777777" w:rsidR="00A82F16" w:rsidRPr="002C3FD0" w:rsidRDefault="00A82F16" w:rsidP="00B938B1">
            <w:pPr>
              <w:pStyle w:val="TAC"/>
            </w:pPr>
            <w:r w:rsidRPr="002C3FD0">
              <w:t>8968</w:t>
            </w:r>
          </w:p>
        </w:tc>
        <w:tc>
          <w:tcPr>
            <w:tcW w:w="0" w:type="auto"/>
          </w:tcPr>
          <w:p w14:paraId="66B87AF9" w14:textId="77777777" w:rsidR="00A82F16" w:rsidRPr="002C3FD0" w:rsidRDefault="00A82F16" w:rsidP="00B938B1">
            <w:pPr>
              <w:pStyle w:val="TAC"/>
            </w:pPr>
            <w:r w:rsidRPr="002C3FD0">
              <w:t>17928</w:t>
            </w:r>
          </w:p>
        </w:tc>
      </w:tr>
      <w:tr w:rsidR="00A82F16" w:rsidRPr="002C3FD0" w14:paraId="70606847" w14:textId="77777777" w:rsidTr="00B938B1">
        <w:tc>
          <w:tcPr>
            <w:tcW w:w="0" w:type="auto"/>
          </w:tcPr>
          <w:p w14:paraId="4F404CB8" w14:textId="77777777" w:rsidR="00A82F16" w:rsidRPr="002C3FD0" w:rsidRDefault="00A82F16" w:rsidP="00B938B1">
            <w:pPr>
              <w:pStyle w:val="TAC"/>
            </w:pPr>
            <w:r w:rsidRPr="002C3FD0">
              <w:t>8</w:t>
            </w:r>
          </w:p>
        </w:tc>
        <w:tc>
          <w:tcPr>
            <w:tcW w:w="0" w:type="auto"/>
          </w:tcPr>
          <w:p w14:paraId="70CC0529" w14:textId="77777777" w:rsidR="00A82F16" w:rsidRPr="002C3FD0" w:rsidRDefault="00A82F16" w:rsidP="00B938B1">
            <w:pPr>
              <w:pStyle w:val="TAC"/>
            </w:pPr>
            <w:r w:rsidRPr="002C3FD0">
              <w:t>1.9141</w:t>
            </w:r>
          </w:p>
        </w:tc>
        <w:tc>
          <w:tcPr>
            <w:tcW w:w="0" w:type="auto"/>
          </w:tcPr>
          <w:p w14:paraId="5DEED953" w14:textId="77777777" w:rsidR="00A82F16" w:rsidRPr="002C3FD0" w:rsidRDefault="00A82F16" w:rsidP="00B938B1">
            <w:pPr>
              <w:pStyle w:val="TAC"/>
            </w:pPr>
            <w:r w:rsidRPr="002C3FD0">
              <w:t>13</w:t>
            </w:r>
          </w:p>
        </w:tc>
        <w:tc>
          <w:tcPr>
            <w:tcW w:w="0" w:type="auto"/>
          </w:tcPr>
          <w:p w14:paraId="2F14207E" w14:textId="77777777" w:rsidR="00A82F16" w:rsidRPr="002C3FD0" w:rsidRDefault="00A82F16" w:rsidP="00B938B1">
            <w:pPr>
              <w:pStyle w:val="TAC"/>
            </w:pPr>
            <w:r w:rsidRPr="002C3FD0">
              <w:t>4</w:t>
            </w:r>
          </w:p>
        </w:tc>
        <w:tc>
          <w:tcPr>
            <w:tcW w:w="0" w:type="auto"/>
          </w:tcPr>
          <w:p w14:paraId="322F455C" w14:textId="77777777" w:rsidR="00A82F16" w:rsidRPr="002C3FD0" w:rsidRDefault="00A82F16" w:rsidP="00B938B1">
            <w:pPr>
              <w:pStyle w:val="TAC"/>
            </w:pPr>
            <w:r w:rsidRPr="002C3FD0">
              <w:t>12040</w:t>
            </w:r>
          </w:p>
        </w:tc>
        <w:tc>
          <w:tcPr>
            <w:tcW w:w="0" w:type="auto"/>
          </w:tcPr>
          <w:p w14:paraId="5A84AE1E" w14:textId="77777777" w:rsidR="00A82F16" w:rsidRPr="002C3FD0" w:rsidRDefault="00A82F16" w:rsidP="00B938B1">
            <w:pPr>
              <w:pStyle w:val="TAC"/>
            </w:pPr>
            <w:r w:rsidRPr="002C3FD0">
              <w:t>24072</w:t>
            </w:r>
          </w:p>
        </w:tc>
        <w:tc>
          <w:tcPr>
            <w:tcW w:w="0" w:type="auto"/>
          </w:tcPr>
          <w:p w14:paraId="2F188A9E" w14:textId="77777777" w:rsidR="00A82F16" w:rsidRPr="002C3FD0" w:rsidRDefault="00A82F16" w:rsidP="00B938B1">
            <w:pPr>
              <w:pStyle w:val="TAC"/>
            </w:pPr>
            <w:r w:rsidRPr="002C3FD0">
              <w:t>11784</w:t>
            </w:r>
          </w:p>
        </w:tc>
        <w:tc>
          <w:tcPr>
            <w:tcW w:w="0" w:type="auto"/>
          </w:tcPr>
          <w:p w14:paraId="5B8AA172" w14:textId="77777777" w:rsidR="00A82F16" w:rsidRPr="002C3FD0" w:rsidRDefault="00A82F16" w:rsidP="00B938B1">
            <w:pPr>
              <w:pStyle w:val="TAC"/>
            </w:pPr>
            <w:r w:rsidRPr="002C3FD0">
              <w:t>23568</w:t>
            </w:r>
          </w:p>
        </w:tc>
      </w:tr>
      <w:tr w:rsidR="00A82F16" w:rsidRPr="002C3FD0" w14:paraId="068047B7" w14:textId="77777777" w:rsidTr="00B938B1">
        <w:tc>
          <w:tcPr>
            <w:tcW w:w="0" w:type="auto"/>
          </w:tcPr>
          <w:p w14:paraId="3D8D7224" w14:textId="77777777" w:rsidR="00A82F16" w:rsidRPr="002C3FD0" w:rsidRDefault="00A82F16" w:rsidP="00B938B1">
            <w:pPr>
              <w:pStyle w:val="TAC"/>
            </w:pPr>
            <w:r w:rsidRPr="002C3FD0">
              <w:t>9</w:t>
            </w:r>
          </w:p>
        </w:tc>
        <w:tc>
          <w:tcPr>
            <w:tcW w:w="0" w:type="auto"/>
          </w:tcPr>
          <w:p w14:paraId="76609CC7" w14:textId="77777777" w:rsidR="00A82F16" w:rsidRPr="002C3FD0" w:rsidRDefault="00A82F16" w:rsidP="00B938B1">
            <w:pPr>
              <w:pStyle w:val="TAC"/>
            </w:pPr>
            <w:r w:rsidRPr="002C3FD0">
              <w:t>2.4062</w:t>
            </w:r>
          </w:p>
        </w:tc>
        <w:tc>
          <w:tcPr>
            <w:tcW w:w="0" w:type="auto"/>
          </w:tcPr>
          <w:p w14:paraId="736B65FE" w14:textId="77777777" w:rsidR="00A82F16" w:rsidRPr="002C3FD0" w:rsidRDefault="00A82F16" w:rsidP="00B938B1">
            <w:pPr>
              <w:pStyle w:val="TAC"/>
            </w:pPr>
            <w:r w:rsidRPr="002C3FD0">
              <w:t>15</w:t>
            </w:r>
          </w:p>
        </w:tc>
        <w:tc>
          <w:tcPr>
            <w:tcW w:w="0" w:type="auto"/>
          </w:tcPr>
          <w:p w14:paraId="7A34AA18" w14:textId="77777777" w:rsidR="00A82F16" w:rsidRPr="002C3FD0" w:rsidRDefault="00A82F16" w:rsidP="00B938B1">
            <w:pPr>
              <w:pStyle w:val="TAC"/>
            </w:pPr>
            <w:r w:rsidRPr="002C3FD0">
              <w:t>4</w:t>
            </w:r>
          </w:p>
        </w:tc>
        <w:tc>
          <w:tcPr>
            <w:tcW w:w="0" w:type="auto"/>
          </w:tcPr>
          <w:p w14:paraId="516E5F6B" w14:textId="77777777" w:rsidR="00A82F16" w:rsidRPr="002C3FD0" w:rsidRDefault="00A82F16" w:rsidP="00B938B1">
            <w:pPr>
              <w:pStyle w:val="TAC"/>
            </w:pPr>
            <w:r w:rsidRPr="002C3FD0">
              <w:t>15112</w:t>
            </w:r>
          </w:p>
        </w:tc>
        <w:tc>
          <w:tcPr>
            <w:tcW w:w="0" w:type="auto"/>
          </w:tcPr>
          <w:p w14:paraId="124F59BA" w14:textId="77777777" w:rsidR="00A82F16" w:rsidRPr="002C3FD0" w:rsidRDefault="00A82F16" w:rsidP="00B938B1">
            <w:pPr>
              <w:pStyle w:val="TAC"/>
            </w:pPr>
            <w:r w:rsidRPr="002C3FD0">
              <w:t>30216</w:t>
            </w:r>
          </w:p>
        </w:tc>
        <w:tc>
          <w:tcPr>
            <w:tcW w:w="0" w:type="auto"/>
          </w:tcPr>
          <w:p w14:paraId="0931DD7C" w14:textId="77777777" w:rsidR="00A82F16" w:rsidRPr="002C3FD0" w:rsidRDefault="00A82F16" w:rsidP="00B938B1">
            <w:pPr>
              <w:pStyle w:val="TAC"/>
            </w:pPr>
            <w:r w:rsidRPr="002C3FD0">
              <w:t>14600</w:t>
            </w:r>
          </w:p>
        </w:tc>
        <w:tc>
          <w:tcPr>
            <w:tcW w:w="0" w:type="auto"/>
          </w:tcPr>
          <w:p w14:paraId="590A9844" w14:textId="77777777" w:rsidR="00A82F16" w:rsidRPr="002C3FD0" w:rsidRDefault="00A82F16" w:rsidP="00B938B1">
            <w:pPr>
              <w:pStyle w:val="TAC"/>
            </w:pPr>
            <w:r w:rsidRPr="002C3FD0">
              <w:t>29192</w:t>
            </w:r>
          </w:p>
        </w:tc>
      </w:tr>
      <w:tr w:rsidR="00A82F16" w:rsidRPr="002C3FD0" w14:paraId="4047DB33" w14:textId="77777777" w:rsidTr="00B938B1">
        <w:tc>
          <w:tcPr>
            <w:tcW w:w="0" w:type="auto"/>
          </w:tcPr>
          <w:p w14:paraId="024BF740" w14:textId="77777777" w:rsidR="00A82F16" w:rsidRPr="002C3FD0" w:rsidRDefault="00A82F16" w:rsidP="00B938B1">
            <w:pPr>
              <w:pStyle w:val="TAC"/>
            </w:pPr>
            <w:r w:rsidRPr="002C3FD0">
              <w:t>10</w:t>
            </w:r>
          </w:p>
        </w:tc>
        <w:tc>
          <w:tcPr>
            <w:tcW w:w="0" w:type="auto"/>
          </w:tcPr>
          <w:p w14:paraId="3758F578" w14:textId="77777777" w:rsidR="00A82F16" w:rsidRPr="002C3FD0" w:rsidRDefault="00A82F16" w:rsidP="00B938B1">
            <w:pPr>
              <w:pStyle w:val="TAC"/>
            </w:pPr>
            <w:r w:rsidRPr="002C3FD0">
              <w:t>2.7305</w:t>
            </w:r>
          </w:p>
        </w:tc>
        <w:tc>
          <w:tcPr>
            <w:tcW w:w="0" w:type="auto"/>
          </w:tcPr>
          <w:p w14:paraId="6ACDBE4E" w14:textId="77777777" w:rsidR="00A82F16" w:rsidRPr="002C3FD0" w:rsidRDefault="00A82F16" w:rsidP="00B938B1">
            <w:pPr>
              <w:pStyle w:val="TAC"/>
            </w:pPr>
            <w:r w:rsidRPr="002C3FD0">
              <w:t>18</w:t>
            </w:r>
          </w:p>
        </w:tc>
        <w:tc>
          <w:tcPr>
            <w:tcW w:w="0" w:type="auto"/>
          </w:tcPr>
          <w:p w14:paraId="720AB2A4" w14:textId="77777777" w:rsidR="00A82F16" w:rsidRPr="002C3FD0" w:rsidRDefault="00A82F16" w:rsidP="00B938B1">
            <w:pPr>
              <w:pStyle w:val="TAC"/>
            </w:pPr>
            <w:r w:rsidRPr="002C3FD0">
              <w:t>6</w:t>
            </w:r>
          </w:p>
        </w:tc>
        <w:tc>
          <w:tcPr>
            <w:tcW w:w="0" w:type="auto"/>
          </w:tcPr>
          <w:p w14:paraId="1F74249B" w14:textId="77777777" w:rsidR="00A82F16" w:rsidRPr="002C3FD0" w:rsidRDefault="00A82F16" w:rsidP="00B938B1">
            <w:pPr>
              <w:pStyle w:val="TAC"/>
            </w:pPr>
            <w:r w:rsidRPr="002C3FD0">
              <w:t>16896</w:t>
            </w:r>
          </w:p>
        </w:tc>
        <w:tc>
          <w:tcPr>
            <w:tcW w:w="0" w:type="auto"/>
          </w:tcPr>
          <w:p w14:paraId="45AD1EDB" w14:textId="77777777" w:rsidR="00A82F16" w:rsidRPr="002C3FD0" w:rsidRDefault="00A82F16" w:rsidP="00B938B1">
            <w:pPr>
              <w:pStyle w:val="TAC"/>
            </w:pPr>
            <w:r w:rsidRPr="002C3FD0">
              <w:t>33816</w:t>
            </w:r>
          </w:p>
        </w:tc>
        <w:tc>
          <w:tcPr>
            <w:tcW w:w="0" w:type="auto"/>
          </w:tcPr>
          <w:p w14:paraId="1D859B84" w14:textId="77777777" w:rsidR="00A82F16" w:rsidRPr="002C3FD0" w:rsidRDefault="00A82F16" w:rsidP="00B938B1">
            <w:pPr>
              <w:pStyle w:val="TAC"/>
            </w:pPr>
            <w:r w:rsidRPr="002C3FD0">
              <w:t>16896</w:t>
            </w:r>
          </w:p>
        </w:tc>
        <w:tc>
          <w:tcPr>
            <w:tcW w:w="0" w:type="auto"/>
          </w:tcPr>
          <w:p w14:paraId="29ABD645" w14:textId="77777777" w:rsidR="00A82F16" w:rsidRPr="002C3FD0" w:rsidRDefault="00A82F16" w:rsidP="00B938B1">
            <w:pPr>
              <w:pStyle w:val="TAC"/>
            </w:pPr>
            <w:r w:rsidRPr="002C3FD0">
              <w:t>33816</w:t>
            </w:r>
          </w:p>
        </w:tc>
      </w:tr>
      <w:tr w:rsidR="00A82F16" w:rsidRPr="002C3FD0" w14:paraId="0A438ACC" w14:textId="77777777" w:rsidTr="00B938B1">
        <w:tc>
          <w:tcPr>
            <w:tcW w:w="0" w:type="auto"/>
          </w:tcPr>
          <w:p w14:paraId="1FB10DF8" w14:textId="77777777" w:rsidR="00A82F16" w:rsidRPr="002C3FD0" w:rsidRDefault="00A82F16" w:rsidP="00B938B1">
            <w:pPr>
              <w:pStyle w:val="TAC"/>
            </w:pPr>
            <w:r w:rsidRPr="002C3FD0">
              <w:t>11</w:t>
            </w:r>
          </w:p>
        </w:tc>
        <w:tc>
          <w:tcPr>
            <w:tcW w:w="0" w:type="auto"/>
          </w:tcPr>
          <w:p w14:paraId="66719FC9" w14:textId="77777777" w:rsidR="00A82F16" w:rsidRPr="002C3FD0" w:rsidRDefault="00A82F16" w:rsidP="00B938B1">
            <w:pPr>
              <w:pStyle w:val="TAC"/>
            </w:pPr>
            <w:r w:rsidRPr="002C3FD0">
              <w:t>3.3223</w:t>
            </w:r>
          </w:p>
        </w:tc>
        <w:tc>
          <w:tcPr>
            <w:tcW w:w="0" w:type="auto"/>
          </w:tcPr>
          <w:p w14:paraId="300BC0CE" w14:textId="77777777" w:rsidR="00A82F16" w:rsidRPr="002C3FD0" w:rsidRDefault="00A82F16" w:rsidP="00B938B1">
            <w:pPr>
              <w:pStyle w:val="TAC"/>
            </w:pPr>
            <w:r w:rsidRPr="002C3FD0">
              <w:t>20</w:t>
            </w:r>
          </w:p>
        </w:tc>
        <w:tc>
          <w:tcPr>
            <w:tcW w:w="0" w:type="auto"/>
          </w:tcPr>
          <w:p w14:paraId="4DF0700F" w14:textId="77777777" w:rsidR="00A82F16" w:rsidRPr="002C3FD0" w:rsidRDefault="00A82F16" w:rsidP="00B938B1">
            <w:pPr>
              <w:pStyle w:val="TAC"/>
            </w:pPr>
            <w:r w:rsidRPr="002C3FD0">
              <w:t>6</w:t>
            </w:r>
          </w:p>
        </w:tc>
        <w:tc>
          <w:tcPr>
            <w:tcW w:w="0" w:type="auto"/>
          </w:tcPr>
          <w:p w14:paraId="1C07C565" w14:textId="77777777" w:rsidR="00A82F16" w:rsidRPr="002C3FD0" w:rsidRDefault="00A82F16" w:rsidP="00B938B1">
            <w:pPr>
              <w:pStyle w:val="TAC"/>
            </w:pPr>
            <w:r w:rsidRPr="002C3FD0">
              <w:t>20496</w:t>
            </w:r>
          </w:p>
        </w:tc>
        <w:tc>
          <w:tcPr>
            <w:tcW w:w="0" w:type="auto"/>
          </w:tcPr>
          <w:p w14:paraId="712C7447" w14:textId="77777777" w:rsidR="00A82F16" w:rsidRPr="002C3FD0" w:rsidRDefault="00A82F16" w:rsidP="00B938B1">
            <w:pPr>
              <w:pStyle w:val="TAC"/>
            </w:pPr>
            <w:r w:rsidRPr="002C3FD0">
              <w:t>40976</w:t>
            </w:r>
          </w:p>
        </w:tc>
        <w:tc>
          <w:tcPr>
            <w:tcW w:w="0" w:type="auto"/>
          </w:tcPr>
          <w:p w14:paraId="5175B7A9" w14:textId="77777777" w:rsidR="00A82F16" w:rsidRPr="002C3FD0" w:rsidRDefault="00A82F16" w:rsidP="00B938B1">
            <w:pPr>
              <w:pStyle w:val="TAC"/>
            </w:pPr>
            <w:r w:rsidRPr="002C3FD0">
              <w:t>20496</w:t>
            </w:r>
          </w:p>
        </w:tc>
        <w:tc>
          <w:tcPr>
            <w:tcW w:w="0" w:type="auto"/>
          </w:tcPr>
          <w:p w14:paraId="2C13AF94" w14:textId="77777777" w:rsidR="00A82F16" w:rsidRPr="002C3FD0" w:rsidRDefault="00A82F16" w:rsidP="00B938B1">
            <w:pPr>
              <w:pStyle w:val="TAC"/>
            </w:pPr>
            <w:r w:rsidRPr="002C3FD0">
              <w:t>40976</w:t>
            </w:r>
          </w:p>
        </w:tc>
      </w:tr>
      <w:tr w:rsidR="00A82F16" w:rsidRPr="002C3FD0" w14:paraId="62AF31EB" w14:textId="77777777" w:rsidTr="00B938B1">
        <w:tc>
          <w:tcPr>
            <w:tcW w:w="0" w:type="auto"/>
          </w:tcPr>
          <w:p w14:paraId="5C307944" w14:textId="77777777" w:rsidR="00A82F16" w:rsidRPr="002C3FD0" w:rsidRDefault="00A82F16" w:rsidP="00B938B1">
            <w:pPr>
              <w:pStyle w:val="TAC"/>
            </w:pPr>
            <w:r w:rsidRPr="002C3FD0">
              <w:t>12</w:t>
            </w:r>
          </w:p>
        </w:tc>
        <w:tc>
          <w:tcPr>
            <w:tcW w:w="0" w:type="auto"/>
          </w:tcPr>
          <w:p w14:paraId="4AA918A5" w14:textId="77777777" w:rsidR="00A82F16" w:rsidRPr="002C3FD0" w:rsidRDefault="00A82F16" w:rsidP="00B938B1">
            <w:pPr>
              <w:pStyle w:val="TAC"/>
            </w:pPr>
            <w:r w:rsidRPr="002C3FD0">
              <w:t>3.9023</w:t>
            </w:r>
          </w:p>
        </w:tc>
        <w:tc>
          <w:tcPr>
            <w:tcW w:w="0" w:type="auto"/>
          </w:tcPr>
          <w:p w14:paraId="54233DD8" w14:textId="77777777" w:rsidR="00A82F16" w:rsidRPr="002C3FD0" w:rsidRDefault="00A82F16" w:rsidP="00B938B1">
            <w:pPr>
              <w:pStyle w:val="TAC"/>
            </w:pPr>
            <w:r w:rsidRPr="002C3FD0">
              <w:t>22</w:t>
            </w:r>
          </w:p>
        </w:tc>
        <w:tc>
          <w:tcPr>
            <w:tcW w:w="0" w:type="auto"/>
          </w:tcPr>
          <w:p w14:paraId="67086161" w14:textId="77777777" w:rsidR="00A82F16" w:rsidRPr="002C3FD0" w:rsidRDefault="00A82F16" w:rsidP="00B938B1">
            <w:pPr>
              <w:pStyle w:val="TAC"/>
            </w:pPr>
            <w:r w:rsidRPr="002C3FD0">
              <w:t>6</w:t>
            </w:r>
          </w:p>
        </w:tc>
        <w:tc>
          <w:tcPr>
            <w:tcW w:w="0" w:type="auto"/>
          </w:tcPr>
          <w:p w14:paraId="478CC53E" w14:textId="77777777" w:rsidR="00A82F16" w:rsidRPr="002C3FD0" w:rsidRDefault="00A82F16" w:rsidP="00B938B1">
            <w:pPr>
              <w:pStyle w:val="TAC"/>
            </w:pPr>
            <w:r w:rsidRPr="002C3FD0">
              <w:t>24576</w:t>
            </w:r>
          </w:p>
        </w:tc>
        <w:tc>
          <w:tcPr>
            <w:tcW w:w="0" w:type="auto"/>
          </w:tcPr>
          <w:p w14:paraId="7E77B0CA" w14:textId="77777777" w:rsidR="00A82F16" w:rsidRPr="002C3FD0" w:rsidRDefault="00A82F16" w:rsidP="00B938B1">
            <w:pPr>
              <w:pStyle w:val="TAC"/>
            </w:pPr>
            <w:r w:rsidRPr="002C3FD0">
              <w:t>49176</w:t>
            </w:r>
          </w:p>
        </w:tc>
        <w:tc>
          <w:tcPr>
            <w:tcW w:w="0" w:type="auto"/>
          </w:tcPr>
          <w:p w14:paraId="50C62A58" w14:textId="77777777" w:rsidR="00A82F16" w:rsidRPr="002C3FD0" w:rsidRDefault="00A82F16" w:rsidP="00B938B1">
            <w:pPr>
              <w:pStyle w:val="TAC"/>
            </w:pPr>
            <w:r w:rsidRPr="002C3FD0">
              <w:t>24072</w:t>
            </w:r>
          </w:p>
        </w:tc>
        <w:tc>
          <w:tcPr>
            <w:tcW w:w="0" w:type="auto"/>
          </w:tcPr>
          <w:p w14:paraId="5D5360A3" w14:textId="77777777" w:rsidR="00A82F16" w:rsidRPr="002C3FD0" w:rsidRDefault="00A82F16" w:rsidP="00B938B1">
            <w:pPr>
              <w:pStyle w:val="TAC"/>
            </w:pPr>
            <w:r w:rsidRPr="002C3FD0">
              <w:t>48168</w:t>
            </w:r>
          </w:p>
        </w:tc>
      </w:tr>
      <w:tr w:rsidR="00A82F16" w:rsidRPr="002C3FD0" w14:paraId="2EB7BF37" w14:textId="77777777" w:rsidTr="00B938B1">
        <w:tc>
          <w:tcPr>
            <w:tcW w:w="0" w:type="auto"/>
          </w:tcPr>
          <w:p w14:paraId="761AE301" w14:textId="77777777" w:rsidR="00A82F16" w:rsidRPr="002C3FD0" w:rsidRDefault="00A82F16" w:rsidP="00B938B1">
            <w:pPr>
              <w:pStyle w:val="TAC"/>
            </w:pPr>
            <w:r w:rsidRPr="002C3FD0">
              <w:t>13</w:t>
            </w:r>
          </w:p>
        </w:tc>
        <w:tc>
          <w:tcPr>
            <w:tcW w:w="0" w:type="auto"/>
          </w:tcPr>
          <w:p w14:paraId="00838704" w14:textId="77777777" w:rsidR="00A82F16" w:rsidRPr="002C3FD0" w:rsidRDefault="00A82F16" w:rsidP="00B938B1">
            <w:pPr>
              <w:pStyle w:val="TAC"/>
            </w:pPr>
            <w:r w:rsidRPr="002C3FD0">
              <w:t>4.5234</w:t>
            </w:r>
          </w:p>
        </w:tc>
        <w:tc>
          <w:tcPr>
            <w:tcW w:w="0" w:type="auto"/>
          </w:tcPr>
          <w:p w14:paraId="50DF5C6D" w14:textId="77777777" w:rsidR="00A82F16" w:rsidRPr="002C3FD0" w:rsidRDefault="00A82F16" w:rsidP="00B938B1">
            <w:pPr>
              <w:pStyle w:val="TAC"/>
            </w:pPr>
            <w:r w:rsidRPr="002C3FD0">
              <w:t>24</w:t>
            </w:r>
          </w:p>
        </w:tc>
        <w:tc>
          <w:tcPr>
            <w:tcW w:w="0" w:type="auto"/>
          </w:tcPr>
          <w:p w14:paraId="23E98F60" w14:textId="77777777" w:rsidR="00A82F16" w:rsidRPr="002C3FD0" w:rsidRDefault="00A82F16" w:rsidP="00B938B1">
            <w:pPr>
              <w:pStyle w:val="TAC"/>
            </w:pPr>
            <w:r w:rsidRPr="002C3FD0">
              <w:t>6</w:t>
            </w:r>
          </w:p>
        </w:tc>
        <w:tc>
          <w:tcPr>
            <w:tcW w:w="0" w:type="auto"/>
          </w:tcPr>
          <w:p w14:paraId="522E29A5" w14:textId="77777777" w:rsidR="00A82F16" w:rsidRPr="002C3FD0" w:rsidRDefault="00A82F16" w:rsidP="00B938B1">
            <w:pPr>
              <w:pStyle w:val="TAC"/>
            </w:pPr>
            <w:r w:rsidRPr="002C3FD0">
              <w:t>28168</w:t>
            </w:r>
          </w:p>
        </w:tc>
        <w:tc>
          <w:tcPr>
            <w:tcW w:w="0" w:type="auto"/>
          </w:tcPr>
          <w:p w14:paraId="50007BA1" w14:textId="77777777" w:rsidR="00A82F16" w:rsidRPr="002C3FD0" w:rsidRDefault="00A82F16" w:rsidP="00B938B1">
            <w:pPr>
              <w:pStyle w:val="TAC"/>
            </w:pPr>
            <w:r w:rsidRPr="002C3FD0">
              <w:t>56368</w:t>
            </w:r>
          </w:p>
        </w:tc>
        <w:tc>
          <w:tcPr>
            <w:tcW w:w="0" w:type="auto"/>
          </w:tcPr>
          <w:p w14:paraId="3D939D6A" w14:textId="77777777" w:rsidR="00A82F16" w:rsidRPr="002C3FD0" w:rsidRDefault="00A82F16" w:rsidP="00B938B1">
            <w:pPr>
              <w:pStyle w:val="TAC"/>
            </w:pPr>
            <w:r w:rsidRPr="002C3FD0">
              <w:t>27656</w:t>
            </w:r>
          </w:p>
        </w:tc>
        <w:tc>
          <w:tcPr>
            <w:tcW w:w="0" w:type="auto"/>
          </w:tcPr>
          <w:p w14:paraId="630AC1C0" w14:textId="77777777" w:rsidR="00A82F16" w:rsidRPr="002C3FD0" w:rsidRDefault="00A82F16" w:rsidP="00B938B1">
            <w:pPr>
              <w:pStyle w:val="TAC"/>
            </w:pPr>
            <w:r w:rsidRPr="002C3FD0">
              <w:t>55304</w:t>
            </w:r>
          </w:p>
        </w:tc>
      </w:tr>
      <w:tr w:rsidR="00A82F16" w:rsidRPr="002C3FD0" w14:paraId="2799070C" w14:textId="77777777" w:rsidTr="00B938B1">
        <w:tc>
          <w:tcPr>
            <w:tcW w:w="0" w:type="auto"/>
          </w:tcPr>
          <w:p w14:paraId="5A2F5A00" w14:textId="77777777" w:rsidR="00A82F16" w:rsidRPr="002C3FD0" w:rsidRDefault="00A82F16" w:rsidP="00B938B1">
            <w:pPr>
              <w:pStyle w:val="TAC"/>
            </w:pPr>
            <w:r w:rsidRPr="002C3FD0">
              <w:t>14</w:t>
            </w:r>
          </w:p>
        </w:tc>
        <w:tc>
          <w:tcPr>
            <w:tcW w:w="0" w:type="auto"/>
          </w:tcPr>
          <w:p w14:paraId="659C949B" w14:textId="77777777" w:rsidR="00A82F16" w:rsidRPr="002C3FD0" w:rsidRDefault="00A82F16" w:rsidP="00B938B1">
            <w:pPr>
              <w:pStyle w:val="TAC"/>
            </w:pPr>
            <w:r w:rsidRPr="002C3FD0">
              <w:t>5.1152</w:t>
            </w:r>
          </w:p>
        </w:tc>
        <w:tc>
          <w:tcPr>
            <w:tcW w:w="0" w:type="auto"/>
          </w:tcPr>
          <w:p w14:paraId="42FDD9A5" w14:textId="77777777" w:rsidR="00A82F16" w:rsidRPr="002C3FD0" w:rsidRDefault="00A82F16" w:rsidP="00B938B1">
            <w:pPr>
              <w:pStyle w:val="TAC"/>
            </w:pPr>
            <w:r w:rsidRPr="002C3FD0">
              <w:t>26</w:t>
            </w:r>
          </w:p>
        </w:tc>
        <w:tc>
          <w:tcPr>
            <w:tcW w:w="0" w:type="auto"/>
          </w:tcPr>
          <w:p w14:paraId="1F9378E4" w14:textId="77777777" w:rsidR="00A82F16" w:rsidRPr="002C3FD0" w:rsidRDefault="00A82F16" w:rsidP="00B938B1">
            <w:pPr>
              <w:pStyle w:val="TAC"/>
            </w:pPr>
            <w:r w:rsidRPr="002C3FD0">
              <w:t>6</w:t>
            </w:r>
          </w:p>
        </w:tc>
        <w:tc>
          <w:tcPr>
            <w:tcW w:w="0" w:type="auto"/>
          </w:tcPr>
          <w:p w14:paraId="77919685" w14:textId="77777777" w:rsidR="00A82F16" w:rsidRPr="002C3FD0" w:rsidRDefault="00A82F16" w:rsidP="00B938B1">
            <w:pPr>
              <w:pStyle w:val="TAC"/>
            </w:pPr>
            <w:r w:rsidRPr="002C3FD0">
              <w:t>31752</w:t>
            </w:r>
          </w:p>
        </w:tc>
        <w:tc>
          <w:tcPr>
            <w:tcW w:w="0" w:type="auto"/>
          </w:tcPr>
          <w:p w14:paraId="27486866" w14:textId="77777777" w:rsidR="00A82F16" w:rsidRPr="002C3FD0" w:rsidRDefault="00A82F16" w:rsidP="00B938B1">
            <w:pPr>
              <w:pStyle w:val="TAC"/>
            </w:pPr>
            <w:r w:rsidRPr="002C3FD0">
              <w:t>63528</w:t>
            </w:r>
          </w:p>
        </w:tc>
        <w:tc>
          <w:tcPr>
            <w:tcW w:w="0" w:type="auto"/>
          </w:tcPr>
          <w:p w14:paraId="1FD9E31A" w14:textId="77777777" w:rsidR="00A82F16" w:rsidRPr="002C3FD0" w:rsidRDefault="00A82F16" w:rsidP="00B938B1">
            <w:pPr>
              <w:pStyle w:val="TAC"/>
            </w:pPr>
            <w:r w:rsidRPr="002C3FD0">
              <w:t>31240</w:t>
            </w:r>
          </w:p>
        </w:tc>
        <w:tc>
          <w:tcPr>
            <w:tcW w:w="0" w:type="auto"/>
          </w:tcPr>
          <w:p w14:paraId="04EA3251" w14:textId="77777777" w:rsidR="00A82F16" w:rsidRPr="002C3FD0" w:rsidRDefault="00A82F16" w:rsidP="00B938B1">
            <w:pPr>
              <w:pStyle w:val="TAC"/>
            </w:pPr>
            <w:r w:rsidRPr="002C3FD0">
              <w:t>62504</w:t>
            </w:r>
          </w:p>
        </w:tc>
      </w:tr>
      <w:tr w:rsidR="00A82F16" w:rsidRPr="002C3FD0" w14:paraId="7EF16C73" w14:textId="77777777" w:rsidTr="00B938B1">
        <w:tc>
          <w:tcPr>
            <w:tcW w:w="0" w:type="auto"/>
          </w:tcPr>
          <w:p w14:paraId="34B024FC" w14:textId="77777777" w:rsidR="00A82F16" w:rsidRPr="002C3FD0" w:rsidRDefault="00A82F16" w:rsidP="00B938B1">
            <w:pPr>
              <w:pStyle w:val="TAC"/>
            </w:pPr>
            <w:r w:rsidRPr="002C3FD0">
              <w:t>15</w:t>
            </w:r>
          </w:p>
        </w:tc>
        <w:tc>
          <w:tcPr>
            <w:tcW w:w="0" w:type="auto"/>
          </w:tcPr>
          <w:p w14:paraId="6487B847" w14:textId="77777777" w:rsidR="00A82F16" w:rsidRPr="002C3FD0" w:rsidRDefault="00A82F16" w:rsidP="00B938B1">
            <w:pPr>
              <w:pStyle w:val="TAC"/>
            </w:pPr>
            <w:r w:rsidRPr="002C3FD0">
              <w:t>5.5547</w:t>
            </w:r>
          </w:p>
        </w:tc>
        <w:tc>
          <w:tcPr>
            <w:tcW w:w="0" w:type="auto"/>
          </w:tcPr>
          <w:p w14:paraId="45B568BD" w14:textId="77777777" w:rsidR="00A82F16" w:rsidRPr="002C3FD0" w:rsidRDefault="00A82F16" w:rsidP="00B938B1">
            <w:pPr>
              <w:pStyle w:val="TAC"/>
            </w:pPr>
            <w:r w:rsidRPr="002C3FD0">
              <w:t>28</w:t>
            </w:r>
          </w:p>
        </w:tc>
        <w:tc>
          <w:tcPr>
            <w:tcW w:w="0" w:type="auto"/>
          </w:tcPr>
          <w:p w14:paraId="5B7FF88B" w14:textId="77777777" w:rsidR="00A82F16" w:rsidRPr="002C3FD0" w:rsidRDefault="00A82F16" w:rsidP="00B938B1">
            <w:pPr>
              <w:pStyle w:val="TAC"/>
            </w:pPr>
            <w:r w:rsidRPr="002C3FD0">
              <w:t>6</w:t>
            </w:r>
          </w:p>
        </w:tc>
        <w:tc>
          <w:tcPr>
            <w:tcW w:w="0" w:type="auto"/>
          </w:tcPr>
          <w:p w14:paraId="576EDD30" w14:textId="77777777" w:rsidR="00A82F16" w:rsidRPr="002C3FD0" w:rsidRDefault="00A82F16" w:rsidP="00B938B1">
            <w:pPr>
              <w:pStyle w:val="TAC"/>
            </w:pPr>
            <w:r w:rsidRPr="002C3FD0">
              <w:t>31752</w:t>
            </w:r>
          </w:p>
        </w:tc>
        <w:tc>
          <w:tcPr>
            <w:tcW w:w="0" w:type="auto"/>
          </w:tcPr>
          <w:p w14:paraId="53285B78" w14:textId="77777777" w:rsidR="00A82F16" w:rsidRPr="002C3FD0" w:rsidRDefault="00A82F16" w:rsidP="00B938B1">
            <w:pPr>
              <w:pStyle w:val="TAC"/>
            </w:pPr>
            <w:r w:rsidRPr="002C3FD0">
              <w:t>69672</w:t>
            </w:r>
          </w:p>
        </w:tc>
        <w:tc>
          <w:tcPr>
            <w:tcW w:w="0" w:type="auto"/>
          </w:tcPr>
          <w:p w14:paraId="4E49ED0D" w14:textId="77777777" w:rsidR="00A82F16" w:rsidRPr="002C3FD0" w:rsidRDefault="00A82F16" w:rsidP="00B938B1">
            <w:pPr>
              <w:pStyle w:val="TAC"/>
            </w:pPr>
            <w:r w:rsidRPr="002C3FD0">
              <w:t>33816</w:t>
            </w:r>
          </w:p>
        </w:tc>
        <w:tc>
          <w:tcPr>
            <w:tcW w:w="0" w:type="auto"/>
          </w:tcPr>
          <w:p w14:paraId="0517D921" w14:textId="77777777" w:rsidR="00A82F16" w:rsidRPr="002C3FD0" w:rsidRDefault="00A82F16" w:rsidP="00B938B1">
            <w:pPr>
              <w:pStyle w:val="TAC"/>
            </w:pPr>
            <w:r w:rsidRPr="002C3FD0">
              <w:t>67584</w:t>
            </w:r>
          </w:p>
        </w:tc>
      </w:tr>
    </w:tbl>
    <w:p w14:paraId="0EDA7117" w14:textId="77777777" w:rsidR="00A82F16" w:rsidRPr="002C3FD0" w:rsidRDefault="00A82F16" w:rsidP="00A82F16"/>
    <w:p w14:paraId="0F6BCD91" w14:textId="77777777" w:rsidR="00A82F16" w:rsidRPr="002C3FD0" w:rsidRDefault="00A82F16" w:rsidP="003443F0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A82F16" w:rsidRPr="002C3FD0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BE490" w14:textId="77777777" w:rsidR="00182162" w:rsidRDefault="00182162">
      <w:pPr>
        <w:spacing w:after="0"/>
      </w:pPr>
      <w:r>
        <w:separator/>
      </w:r>
    </w:p>
  </w:endnote>
  <w:endnote w:type="continuationSeparator" w:id="0">
    <w:p w14:paraId="5AC82344" w14:textId="77777777" w:rsidR="00182162" w:rsidRDefault="001821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45A3C" w14:textId="77777777" w:rsidR="00182162" w:rsidRDefault="00182162">
      <w:pPr>
        <w:spacing w:after="0"/>
      </w:pPr>
      <w:r>
        <w:separator/>
      </w:r>
    </w:p>
  </w:footnote>
  <w:footnote w:type="continuationSeparator" w:id="0">
    <w:p w14:paraId="3996118B" w14:textId="77777777" w:rsidR="00182162" w:rsidRDefault="001821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1B26"/>
    <w:multiLevelType w:val="hybridMultilevel"/>
    <w:tmpl w:val="4EDE1D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8A3B22"/>
    <w:multiLevelType w:val="hybridMultilevel"/>
    <w:tmpl w:val="B076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70A5C"/>
    <w:multiLevelType w:val="hybridMultilevel"/>
    <w:tmpl w:val="45FC3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527F6"/>
    <w:multiLevelType w:val="hybridMultilevel"/>
    <w:tmpl w:val="3A9A73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465A2B"/>
    <w:multiLevelType w:val="hybridMultilevel"/>
    <w:tmpl w:val="CDFCB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C665D"/>
    <w:multiLevelType w:val="hybridMultilevel"/>
    <w:tmpl w:val="79402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E110D"/>
    <w:multiLevelType w:val="hybridMultilevel"/>
    <w:tmpl w:val="8F5EA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C4CDB"/>
    <w:multiLevelType w:val="hybridMultilevel"/>
    <w:tmpl w:val="0194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B30A9"/>
    <w:multiLevelType w:val="hybridMultilevel"/>
    <w:tmpl w:val="00168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C0F92"/>
    <w:multiLevelType w:val="hybridMultilevel"/>
    <w:tmpl w:val="F5345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4AA5806"/>
    <w:multiLevelType w:val="hybridMultilevel"/>
    <w:tmpl w:val="EF286D7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3" w15:restartNumberingAfterBreak="0">
    <w:nsid w:val="28916EDB"/>
    <w:multiLevelType w:val="hybridMultilevel"/>
    <w:tmpl w:val="10C84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8337A"/>
    <w:multiLevelType w:val="hybridMultilevel"/>
    <w:tmpl w:val="2D522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A6D72"/>
    <w:multiLevelType w:val="hybridMultilevel"/>
    <w:tmpl w:val="E51275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E9E1F8D"/>
    <w:multiLevelType w:val="hybridMultilevel"/>
    <w:tmpl w:val="2B048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B50164"/>
    <w:multiLevelType w:val="hybridMultilevel"/>
    <w:tmpl w:val="55563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BB6167"/>
    <w:multiLevelType w:val="hybridMultilevel"/>
    <w:tmpl w:val="07D49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694DC4"/>
    <w:multiLevelType w:val="hybridMultilevel"/>
    <w:tmpl w:val="4ABC8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40742C"/>
    <w:multiLevelType w:val="hybridMultilevel"/>
    <w:tmpl w:val="34A2B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683B39"/>
    <w:multiLevelType w:val="hybridMultilevel"/>
    <w:tmpl w:val="5A1EC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A84FF9"/>
    <w:multiLevelType w:val="hybridMultilevel"/>
    <w:tmpl w:val="97F2C1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6B30570"/>
    <w:multiLevelType w:val="hybridMultilevel"/>
    <w:tmpl w:val="6D2EF26A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6" w15:restartNumberingAfterBreak="0">
    <w:nsid w:val="46F3113B"/>
    <w:multiLevelType w:val="hybridMultilevel"/>
    <w:tmpl w:val="5274B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7F564F"/>
    <w:multiLevelType w:val="hybridMultilevel"/>
    <w:tmpl w:val="C88E6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1F2DF7"/>
    <w:multiLevelType w:val="hybridMultilevel"/>
    <w:tmpl w:val="4B300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0430C8"/>
    <w:multiLevelType w:val="hybridMultilevel"/>
    <w:tmpl w:val="66648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86119A"/>
    <w:multiLevelType w:val="hybridMultilevel"/>
    <w:tmpl w:val="0A5CA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E8733B"/>
    <w:multiLevelType w:val="hybridMultilevel"/>
    <w:tmpl w:val="E500B9D8"/>
    <w:lvl w:ilvl="0" w:tplc="2CC4D0C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EB448D"/>
    <w:multiLevelType w:val="hybridMultilevel"/>
    <w:tmpl w:val="33F826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9205EC7"/>
    <w:multiLevelType w:val="hybridMultilevel"/>
    <w:tmpl w:val="6E24B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242E0E"/>
    <w:multiLevelType w:val="hybridMultilevel"/>
    <w:tmpl w:val="22FE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0E0FD8"/>
    <w:multiLevelType w:val="hybridMultilevel"/>
    <w:tmpl w:val="5874D0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677260D"/>
    <w:multiLevelType w:val="hybridMultilevel"/>
    <w:tmpl w:val="1A5A5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5E2FC5"/>
    <w:multiLevelType w:val="hybridMultilevel"/>
    <w:tmpl w:val="9906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D6B5F"/>
    <w:multiLevelType w:val="hybridMultilevel"/>
    <w:tmpl w:val="E7A44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654095"/>
    <w:multiLevelType w:val="hybridMultilevel"/>
    <w:tmpl w:val="2034CF5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FF26AA"/>
    <w:multiLevelType w:val="hybridMultilevel"/>
    <w:tmpl w:val="87C2A6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884174"/>
    <w:multiLevelType w:val="hybridMultilevel"/>
    <w:tmpl w:val="7F485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484F70"/>
    <w:multiLevelType w:val="hybridMultilevel"/>
    <w:tmpl w:val="6688D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BE41AB"/>
    <w:multiLevelType w:val="hybridMultilevel"/>
    <w:tmpl w:val="1BFE5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7"/>
  </w:num>
  <w:num w:numId="2">
    <w:abstractNumId w:val="34"/>
  </w:num>
  <w:num w:numId="3">
    <w:abstractNumId w:val="11"/>
  </w:num>
  <w:num w:numId="4">
    <w:abstractNumId w:val="41"/>
  </w:num>
  <w:num w:numId="5">
    <w:abstractNumId w:val="22"/>
  </w:num>
  <w:num w:numId="6">
    <w:abstractNumId w:val="45"/>
  </w:num>
  <w:num w:numId="7">
    <w:abstractNumId w:val="16"/>
  </w:num>
  <w:num w:numId="8">
    <w:abstractNumId w:val="8"/>
  </w:num>
  <w:num w:numId="9">
    <w:abstractNumId w:val="2"/>
  </w:num>
  <w:num w:numId="10">
    <w:abstractNumId w:val="7"/>
  </w:num>
  <w:num w:numId="11">
    <w:abstractNumId w:val="28"/>
  </w:num>
  <w:num w:numId="12">
    <w:abstractNumId w:val="23"/>
  </w:num>
  <w:num w:numId="13">
    <w:abstractNumId w:val="14"/>
  </w:num>
  <w:num w:numId="14">
    <w:abstractNumId w:val="6"/>
  </w:num>
  <w:num w:numId="15">
    <w:abstractNumId w:val="3"/>
  </w:num>
  <w:num w:numId="16">
    <w:abstractNumId w:val="37"/>
  </w:num>
  <w:num w:numId="17">
    <w:abstractNumId w:val="18"/>
  </w:num>
  <w:num w:numId="18">
    <w:abstractNumId w:val="38"/>
  </w:num>
  <w:num w:numId="19">
    <w:abstractNumId w:val="29"/>
  </w:num>
  <w:num w:numId="20">
    <w:abstractNumId w:val="21"/>
  </w:num>
  <w:num w:numId="21">
    <w:abstractNumId w:val="46"/>
  </w:num>
  <w:num w:numId="22">
    <w:abstractNumId w:val="27"/>
  </w:num>
  <w:num w:numId="23">
    <w:abstractNumId w:val="17"/>
  </w:num>
  <w:num w:numId="24">
    <w:abstractNumId w:val="26"/>
  </w:num>
  <w:num w:numId="25">
    <w:abstractNumId w:val="33"/>
  </w:num>
  <w:num w:numId="26">
    <w:abstractNumId w:val="42"/>
  </w:num>
  <w:num w:numId="27">
    <w:abstractNumId w:val="39"/>
  </w:num>
  <w:num w:numId="28">
    <w:abstractNumId w:val="10"/>
  </w:num>
  <w:num w:numId="29">
    <w:abstractNumId w:val="44"/>
  </w:num>
  <w:num w:numId="30">
    <w:abstractNumId w:val="9"/>
  </w:num>
  <w:num w:numId="31">
    <w:abstractNumId w:val="35"/>
  </w:num>
  <w:num w:numId="32">
    <w:abstractNumId w:val="5"/>
  </w:num>
  <w:num w:numId="33">
    <w:abstractNumId w:val="1"/>
  </w:num>
  <w:num w:numId="34">
    <w:abstractNumId w:val="25"/>
  </w:num>
  <w:num w:numId="35">
    <w:abstractNumId w:val="12"/>
  </w:num>
  <w:num w:numId="36">
    <w:abstractNumId w:val="19"/>
  </w:num>
  <w:num w:numId="37">
    <w:abstractNumId w:val="30"/>
  </w:num>
  <w:num w:numId="38">
    <w:abstractNumId w:val="13"/>
  </w:num>
  <w:num w:numId="39">
    <w:abstractNumId w:val="43"/>
  </w:num>
  <w:num w:numId="40">
    <w:abstractNumId w:val="20"/>
  </w:num>
  <w:num w:numId="41">
    <w:abstractNumId w:val="0"/>
  </w:num>
  <w:num w:numId="42">
    <w:abstractNumId w:val="32"/>
  </w:num>
  <w:num w:numId="43">
    <w:abstractNumId w:val="4"/>
  </w:num>
  <w:num w:numId="44">
    <w:abstractNumId w:val="36"/>
  </w:num>
  <w:num w:numId="45">
    <w:abstractNumId w:val="40"/>
  </w:num>
  <w:num w:numId="46">
    <w:abstractNumId w:val="31"/>
  </w:num>
  <w:num w:numId="47">
    <w:abstractNumId w:val="24"/>
  </w:num>
  <w:num w:numId="48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CEA"/>
    <w:rsid w:val="00001D89"/>
    <w:rsid w:val="00001DAA"/>
    <w:rsid w:val="00001DC6"/>
    <w:rsid w:val="00002141"/>
    <w:rsid w:val="000036D1"/>
    <w:rsid w:val="000037A9"/>
    <w:rsid w:val="00003C3F"/>
    <w:rsid w:val="00003FC8"/>
    <w:rsid w:val="000047D2"/>
    <w:rsid w:val="00004991"/>
    <w:rsid w:val="00004D1B"/>
    <w:rsid w:val="00006032"/>
    <w:rsid w:val="00006C3B"/>
    <w:rsid w:val="000073FB"/>
    <w:rsid w:val="00007E62"/>
    <w:rsid w:val="00007F03"/>
    <w:rsid w:val="0001114B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0F90"/>
    <w:rsid w:val="00031048"/>
    <w:rsid w:val="00032416"/>
    <w:rsid w:val="00032519"/>
    <w:rsid w:val="00032819"/>
    <w:rsid w:val="000331FE"/>
    <w:rsid w:val="0003350F"/>
    <w:rsid w:val="0003435F"/>
    <w:rsid w:val="00034622"/>
    <w:rsid w:val="00034BDC"/>
    <w:rsid w:val="0003548C"/>
    <w:rsid w:val="000358A0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29B2"/>
    <w:rsid w:val="000436AB"/>
    <w:rsid w:val="000437C1"/>
    <w:rsid w:val="00044315"/>
    <w:rsid w:val="00044D8D"/>
    <w:rsid w:val="00044ED8"/>
    <w:rsid w:val="00045494"/>
    <w:rsid w:val="000456A6"/>
    <w:rsid w:val="0004582E"/>
    <w:rsid w:val="00045EEE"/>
    <w:rsid w:val="000463C2"/>
    <w:rsid w:val="000479C3"/>
    <w:rsid w:val="0005017E"/>
    <w:rsid w:val="0005034B"/>
    <w:rsid w:val="00050919"/>
    <w:rsid w:val="000524B3"/>
    <w:rsid w:val="000524EC"/>
    <w:rsid w:val="00052A50"/>
    <w:rsid w:val="00052E7F"/>
    <w:rsid w:val="000541FE"/>
    <w:rsid w:val="0005420D"/>
    <w:rsid w:val="000552F1"/>
    <w:rsid w:val="000556D7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57FA8"/>
    <w:rsid w:val="00060F90"/>
    <w:rsid w:val="00061C41"/>
    <w:rsid w:val="00062363"/>
    <w:rsid w:val="000627C9"/>
    <w:rsid w:val="00062C13"/>
    <w:rsid w:val="00062C3F"/>
    <w:rsid w:val="00062DDD"/>
    <w:rsid w:val="00064133"/>
    <w:rsid w:val="00064891"/>
    <w:rsid w:val="000656E5"/>
    <w:rsid w:val="00065BA2"/>
    <w:rsid w:val="000666B9"/>
    <w:rsid w:val="000666E3"/>
    <w:rsid w:val="00066770"/>
    <w:rsid w:val="00066844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CC8"/>
    <w:rsid w:val="00070DF6"/>
    <w:rsid w:val="0007121A"/>
    <w:rsid w:val="00071262"/>
    <w:rsid w:val="00071E4C"/>
    <w:rsid w:val="0007219E"/>
    <w:rsid w:val="0007288B"/>
    <w:rsid w:val="00072E22"/>
    <w:rsid w:val="000738DA"/>
    <w:rsid w:val="00073C7D"/>
    <w:rsid w:val="0007409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1E7"/>
    <w:rsid w:val="00084603"/>
    <w:rsid w:val="00085C53"/>
    <w:rsid w:val="00085F16"/>
    <w:rsid w:val="000863BD"/>
    <w:rsid w:val="0008685F"/>
    <w:rsid w:val="00086EDA"/>
    <w:rsid w:val="0008744E"/>
    <w:rsid w:val="000901E2"/>
    <w:rsid w:val="000906F8"/>
    <w:rsid w:val="0009079C"/>
    <w:rsid w:val="00090E0A"/>
    <w:rsid w:val="000918A3"/>
    <w:rsid w:val="00091C4A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5E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884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9C2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3D0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79A"/>
    <w:rsid w:val="00100904"/>
    <w:rsid w:val="00100A39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10073"/>
    <w:rsid w:val="00110126"/>
    <w:rsid w:val="00110BE2"/>
    <w:rsid w:val="001113C7"/>
    <w:rsid w:val="00111663"/>
    <w:rsid w:val="00111D24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88E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0B9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8BA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037"/>
    <w:rsid w:val="00166915"/>
    <w:rsid w:val="0016738E"/>
    <w:rsid w:val="00167609"/>
    <w:rsid w:val="00167C2C"/>
    <w:rsid w:val="00167E9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62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4CE3"/>
    <w:rsid w:val="00195353"/>
    <w:rsid w:val="00195499"/>
    <w:rsid w:val="00195BD8"/>
    <w:rsid w:val="00195EC3"/>
    <w:rsid w:val="00195ECF"/>
    <w:rsid w:val="0019614E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9CC"/>
    <w:rsid w:val="001B0D31"/>
    <w:rsid w:val="001B1051"/>
    <w:rsid w:val="001B13E6"/>
    <w:rsid w:val="001B1564"/>
    <w:rsid w:val="001B185D"/>
    <w:rsid w:val="001B1B38"/>
    <w:rsid w:val="001B2FA9"/>
    <w:rsid w:val="001B3115"/>
    <w:rsid w:val="001B3893"/>
    <w:rsid w:val="001B3A05"/>
    <w:rsid w:val="001B45D3"/>
    <w:rsid w:val="001B461D"/>
    <w:rsid w:val="001B4909"/>
    <w:rsid w:val="001B56E4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1BB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E7D9D"/>
    <w:rsid w:val="001F0308"/>
    <w:rsid w:val="001F046D"/>
    <w:rsid w:val="001F0CE0"/>
    <w:rsid w:val="001F13B4"/>
    <w:rsid w:val="001F171A"/>
    <w:rsid w:val="001F1922"/>
    <w:rsid w:val="001F1A60"/>
    <w:rsid w:val="001F1EFE"/>
    <w:rsid w:val="001F1FB5"/>
    <w:rsid w:val="001F2481"/>
    <w:rsid w:val="001F2531"/>
    <w:rsid w:val="001F28BF"/>
    <w:rsid w:val="001F2DA5"/>
    <w:rsid w:val="001F2F0A"/>
    <w:rsid w:val="001F341C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2C6"/>
    <w:rsid w:val="00202FA8"/>
    <w:rsid w:val="0020310E"/>
    <w:rsid w:val="0020366C"/>
    <w:rsid w:val="002039E0"/>
    <w:rsid w:val="00203F1A"/>
    <w:rsid w:val="002041EA"/>
    <w:rsid w:val="00204413"/>
    <w:rsid w:val="00204BF7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019"/>
    <w:rsid w:val="0021340B"/>
    <w:rsid w:val="00213A09"/>
    <w:rsid w:val="00213DAA"/>
    <w:rsid w:val="00213F44"/>
    <w:rsid w:val="00214AF4"/>
    <w:rsid w:val="00214CEB"/>
    <w:rsid w:val="00215968"/>
    <w:rsid w:val="0021635E"/>
    <w:rsid w:val="00216397"/>
    <w:rsid w:val="00216DB6"/>
    <w:rsid w:val="002178A6"/>
    <w:rsid w:val="002206E4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31879"/>
    <w:rsid w:val="00231986"/>
    <w:rsid w:val="00231C43"/>
    <w:rsid w:val="00232059"/>
    <w:rsid w:val="00232DDD"/>
    <w:rsid w:val="00233443"/>
    <w:rsid w:val="00233482"/>
    <w:rsid w:val="00234404"/>
    <w:rsid w:val="00234C72"/>
    <w:rsid w:val="00235558"/>
    <w:rsid w:val="00235596"/>
    <w:rsid w:val="00236178"/>
    <w:rsid w:val="0023673E"/>
    <w:rsid w:val="00236C17"/>
    <w:rsid w:val="00236F55"/>
    <w:rsid w:val="00237C55"/>
    <w:rsid w:val="00237ECB"/>
    <w:rsid w:val="0024003A"/>
    <w:rsid w:val="0024032E"/>
    <w:rsid w:val="002405EB"/>
    <w:rsid w:val="00240AB2"/>
    <w:rsid w:val="00240F19"/>
    <w:rsid w:val="00240FFA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3E4"/>
    <w:rsid w:val="00254D17"/>
    <w:rsid w:val="00254F4A"/>
    <w:rsid w:val="00255EA3"/>
    <w:rsid w:val="002563BF"/>
    <w:rsid w:val="0025720C"/>
    <w:rsid w:val="0025769E"/>
    <w:rsid w:val="00257E49"/>
    <w:rsid w:val="0026062E"/>
    <w:rsid w:val="00260993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7EB"/>
    <w:rsid w:val="00281A32"/>
    <w:rsid w:val="00281C0E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767A"/>
    <w:rsid w:val="002B7C97"/>
    <w:rsid w:val="002B7F0F"/>
    <w:rsid w:val="002C02C3"/>
    <w:rsid w:val="002C0BDD"/>
    <w:rsid w:val="002C0F91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3FD0"/>
    <w:rsid w:val="002C45EB"/>
    <w:rsid w:val="002C4A53"/>
    <w:rsid w:val="002C4C83"/>
    <w:rsid w:val="002C52B3"/>
    <w:rsid w:val="002C53DB"/>
    <w:rsid w:val="002C5571"/>
    <w:rsid w:val="002C5B40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705"/>
    <w:rsid w:val="002D2DC6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13F"/>
    <w:rsid w:val="0030320F"/>
    <w:rsid w:val="003035D4"/>
    <w:rsid w:val="00303E1B"/>
    <w:rsid w:val="00303F82"/>
    <w:rsid w:val="0030434B"/>
    <w:rsid w:val="00304C58"/>
    <w:rsid w:val="00304E72"/>
    <w:rsid w:val="0030516F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2DFF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0E0E"/>
    <w:rsid w:val="003416BB"/>
    <w:rsid w:val="00341703"/>
    <w:rsid w:val="00341CD9"/>
    <w:rsid w:val="003426E8"/>
    <w:rsid w:val="00342902"/>
    <w:rsid w:val="003434FE"/>
    <w:rsid w:val="003437B1"/>
    <w:rsid w:val="00343C7A"/>
    <w:rsid w:val="003443C2"/>
    <w:rsid w:val="003443F0"/>
    <w:rsid w:val="00344648"/>
    <w:rsid w:val="003448E7"/>
    <w:rsid w:val="00344D5C"/>
    <w:rsid w:val="003450B2"/>
    <w:rsid w:val="003451D4"/>
    <w:rsid w:val="003451E7"/>
    <w:rsid w:val="00345240"/>
    <w:rsid w:val="00345600"/>
    <w:rsid w:val="00345735"/>
    <w:rsid w:val="00345B5B"/>
    <w:rsid w:val="003462E0"/>
    <w:rsid w:val="0034681C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7FA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01DC"/>
    <w:rsid w:val="00361515"/>
    <w:rsid w:val="00361606"/>
    <w:rsid w:val="00361BD7"/>
    <w:rsid w:val="0036398D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5DE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6C9"/>
    <w:rsid w:val="00372819"/>
    <w:rsid w:val="0037364D"/>
    <w:rsid w:val="003738AD"/>
    <w:rsid w:val="00373BE1"/>
    <w:rsid w:val="003741DE"/>
    <w:rsid w:val="003749A3"/>
    <w:rsid w:val="00374A3E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BF"/>
    <w:rsid w:val="003920C1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B81"/>
    <w:rsid w:val="003A2BF9"/>
    <w:rsid w:val="003A3260"/>
    <w:rsid w:val="003A3952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0CD5"/>
    <w:rsid w:val="003B0D9C"/>
    <w:rsid w:val="003B15BC"/>
    <w:rsid w:val="003B1B6B"/>
    <w:rsid w:val="003B24B7"/>
    <w:rsid w:val="003B26AE"/>
    <w:rsid w:val="003B3525"/>
    <w:rsid w:val="003B392D"/>
    <w:rsid w:val="003B3C10"/>
    <w:rsid w:val="003B3C32"/>
    <w:rsid w:val="003B43D6"/>
    <w:rsid w:val="003B445C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6C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5E69"/>
    <w:rsid w:val="003E762E"/>
    <w:rsid w:val="003F06C6"/>
    <w:rsid w:val="003F0959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103D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A9D"/>
    <w:rsid w:val="00425AFB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37D71"/>
    <w:rsid w:val="004400A7"/>
    <w:rsid w:val="004401A1"/>
    <w:rsid w:val="00440710"/>
    <w:rsid w:val="00442213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2C"/>
    <w:rsid w:val="0045313D"/>
    <w:rsid w:val="0045325D"/>
    <w:rsid w:val="00453563"/>
    <w:rsid w:val="00454DE1"/>
    <w:rsid w:val="00455550"/>
    <w:rsid w:val="00455845"/>
    <w:rsid w:val="00455BC8"/>
    <w:rsid w:val="00455C06"/>
    <w:rsid w:val="00455D64"/>
    <w:rsid w:val="00456A7A"/>
    <w:rsid w:val="00456BA9"/>
    <w:rsid w:val="00456F41"/>
    <w:rsid w:val="00456F91"/>
    <w:rsid w:val="00457712"/>
    <w:rsid w:val="00457AB3"/>
    <w:rsid w:val="00457D18"/>
    <w:rsid w:val="0046028C"/>
    <w:rsid w:val="004602F2"/>
    <w:rsid w:val="00460331"/>
    <w:rsid w:val="00460660"/>
    <w:rsid w:val="004608AF"/>
    <w:rsid w:val="00460D53"/>
    <w:rsid w:val="00461577"/>
    <w:rsid w:val="00461766"/>
    <w:rsid w:val="004619E3"/>
    <w:rsid w:val="00461A02"/>
    <w:rsid w:val="00461D1C"/>
    <w:rsid w:val="004623E3"/>
    <w:rsid w:val="004626B7"/>
    <w:rsid w:val="004627DC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70D0"/>
    <w:rsid w:val="004671B4"/>
    <w:rsid w:val="0046724B"/>
    <w:rsid w:val="0046755C"/>
    <w:rsid w:val="00467910"/>
    <w:rsid w:val="0047023D"/>
    <w:rsid w:val="00470CEC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270"/>
    <w:rsid w:val="004844B9"/>
    <w:rsid w:val="00484E30"/>
    <w:rsid w:val="00485B1F"/>
    <w:rsid w:val="00485FF8"/>
    <w:rsid w:val="00486951"/>
    <w:rsid w:val="00486FC9"/>
    <w:rsid w:val="004870E2"/>
    <w:rsid w:val="004876CA"/>
    <w:rsid w:val="00487AC3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AA8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EB1"/>
    <w:rsid w:val="00497FB2"/>
    <w:rsid w:val="004A0014"/>
    <w:rsid w:val="004A068C"/>
    <w:rsid w:val="004A0763"/>
    <w:rsid w:val="004A1A72"/>
    <w:rsid w:val="004A232F"/>
    <w:rsid w:val="004A3AD0"/>
    <w:rsid w:val="004A3C82"/>
    <w:rsid w:val="004A3D6C"/>
    <w:rsid w:val="004A3D8E"/>
    <w:rsid w:val="004A3EF9"/>
    <w:rsid w:val="004A441F"/>
    <w:rsid w:val="004A4909"/>
    <w:rsid w:val="004A5463"/>
    <w:rsid w:val="004A58BA"/>
    <w:rsid w:val="004A6146"/>
    <w:rsid w:val="004A66B0"/>
    <w:rsid w:val="004A721D"/>
    <w:rsid w:val="004A7A53"/>
    <w:rsid w:val="004B0AD6"/>
    <w:rsid w:val="004B0AFA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0500"/>
    <w:rsid w:val="004C19AE"/>
    <w:rsid w:val="004C1A9D"/>
    <w:rsid w:val="004C2B2E"/>
    <w:rsid w:val="004C2E99"/>
    <w:rsid w:val="004C3057"/>
    <w:rsid w:val="004C3648"/>
    <w:rsid w:val="004C36E3"/>
    <w:rsid w:val="004C4AB0"/>
    <w:rsid w:val="004C52E6"/>
    <w:rsid w:val="004C5729"/>
    <w:rsid w:val="004C57B7"/>
    <w:rsid w:val="004C57CF"/>
    <w:rsid w:val="004C59F6"/>
    <w:rsid w:val="004C5AE4"/>
    <w:rsid w:val="004C60F1"/>
    <w:rsid w:val="004C62DB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3D4"/>
    <w:rsid w:val="004D24D8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3A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2B5E"/>
    <w:rsid w:val="004F3912"/>
    <w:rsid w:val="004F3C7B"/>
    <w:rsid w:val="004F4021"/>
    <w:rsid w:val="004F4772"/>
    <w:rsid w:val="004F5ADA"/>
    <w:rsid w:val="004F5E06"/>
    <w:rsid w:val="004F63C8"/>
    <w:rsid w:val="004F6D32"/>
    <w:rsid w:val="004F6F75"/>
    <w:rsid w:val="004F7085"/>
    <w:rsid w:val="004F70CE"/>
    <w:rsid w:val="004F72C7"/>
    <w:rsid w:val="0050027A"/>
    <w:rsid w:val="00500736"/>
    <w:rsid w:val="00500A49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597"/>
    <w:rsid w:val="00527B42"/>
    <w:rsid w:val="00530668"/>
    <w:rsid w:val="00530A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6A00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3FDC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8DC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EE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691C"/>
    <w:rsid w:val="0057693F"/>
    <w:rsid w:val="00577B8A"/>
    <w:rsid w:val="00577FFC"/>
    <w:rsid w:val="00580563"/>
    <w:rsid w:val="00580A5A"/>
    <w:rsid w:val="00581CF7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95"/>
    <w:rsid w:val="005A0C51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2D5"/>
    <w:rsid w:val="005A443A"/>
    <w:rsid w:val="005A44A2"/>
    <w:rsid w:val="005A4501"/>
    <w:rsid w:val="005A450C"/>
    <w:rsid w:val="005A4FC1"/>
    <w:rsid w:val="005A5C49"/>
    <w:rsid w:val="005A5CB3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3F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6513"/>
    <w:rsid w:val="005C659F"/>
    <w:rsid w:val="005C7266"/>
    <w:rsid w:val="005C72C8"/>
    <w:rsid w:val="005C7DF7"/>
    <w:rsid w:val="005C7F8A"/>
    <w:rsid w:val="005D085F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3840"/>
    <w:rsid w:val="005D3B42"/>
    <w:rsid w:val="005D40BB"/>
    <w:rsid w:val="005D4DFA"/>
    <w:rsid w:val="005D51C5"/>
    <w:rsid w:val="005D5A01"/>
    <w:rsid w:val="005D5C44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75"/>
    <w:rsid w:val="005E203B"/>
    <w:rsid w:val="005E258B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048"/>
    <w:rsid w:val="005E7345"/>
    <w:rsid w:val="005E7B7A"/>
    <w:rsid w:val="005F0308"/>
    <w:rsid w:val="005F052B"/>
    <w:rsid w:val="005F0F37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969"/>
    <w:rsid w:val="00616B6C"/>
    <w:rsid w:val="00616C1E"/>
    <w:rsid w:val="00616F80"/>
    <w:rsid w:val="00617AB2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07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842"/>
    <w:rsid w:val="00660CB2"/>
    <w:rsid w:val="00660D46"/>
    <w:rsid w:val="0066190A"/>
    <w:rsid w:val="00661C98"/>
    <w:rsid w:val="00661CA1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EDE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E35"/>
    <w:rsid w:val="006A6BCC"/>
    <w:rsid w:val="006A6D41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73B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160"/>
    <w:rsid w:val="006D72DF"/>
    <w:rsid w:val="006D7493"/>
    <w:rsid w:val="006D7A9C"/>
    <w:rsid w:val="006E0216"/>
    <w:rsid w:val="006E054F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9A6"/>
    <w:rsid w:val="006F3EDD"/>
    <w:rsid w:val="006F4BE4"/>
    <w:rsid w:val="006F5409"/>
    <w:rsid w:val="006F5D0D"/>
    <w:rsid w:val="006F5D2C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0D04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242"/>
    <w:rsid w:val="00730790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75C"/>
    <w:rsid w:val="00740816"/>
    <w:rsid w:val="007412AD"/>
    <w:rsid w:val="00741752"/>
    <w:rsid w:val="00741863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500B"/>
    <w:rsid w:val="007452A3"/>
    <w:rsid w:val="0074563A"/>
    <w:rsid w:val="00745ACC"/>
    <w:rsid w:val="00745E7A"/>
    <w:rsid w:val="00746942"/>
    <w:rsid w:val="00746AD4"/>
    <w:rsid w:val="00747DDE"/>
    <w:rsid w:val="007500D2"/>
    <w:rsid w:val="00750179"/>
    <w:rsid w:val="007504BD"/>
    <w:rsid w:val="00750766"/>
    <w:rsid w:val="00750BFD"/>
    <w:rsid w:val="00750C9A"/>
    <w:rsid w:val="00750E8E"/>
    <w:rsid w:val="007515F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93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DD"/>
    <w:rsid w:val="00773A95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0F16"/>
    <w:rsid w:val="007812DF"/>
    <w:rsid w:val="00781343"/>
    <w:rsid w:val="007814ED"/>
    <w:rsid w:val="007825C3"/>
    <w:rsid w:val="00783276"/>
    <w:rsid w:val="007832DE"/>
    <w:rsid w:val="00783D8F"/>
    <w:rsid w:val="00784346"/>
    <w:rsid w:val="0078511A"/>
    <w:rsid w:val="007851E2"/>
    <w:rsid w:val="0078558C"/>
    <w:rsid w:val="007857FD"/>
    <w:rsid w:val="00785B14"/>
    <w:rsid w:val="00786555"/>
    <w:rsid w:val="00786581"/>
    <w:rsid w:val="00786B03"/>
    <w:rsid w:val="007872B5"/>
    <w:rsid w:val="007872FF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4047"/>
    <w:rsid w:val="007945C2"/>
    <w:rsid w:val="00794ACC"/>
    <w:rsid w:val="00794FF3"/>
    <w:rsid w:val="00795512"/>
    <w:rsid w:val="00795C0D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1D7"/>
    <w:rsid w:val="007B5455"/>
    <w:rsid w:val="007B57EC"/>
    <w:rsid w:val="007B6592"/>
    <w:rsid w:val="007B74FE"/>
    <w:rsid w:val="007B7552"/>
    <w:rsid w:val="007B7EA4"/>
    <w:rsid w:val="007C028E"/>
    <w:rsid w:val="007C02BE"/>
    <w:rsid w:val="007C0B4F"/>
    <w:rsid w:val="007C0C3A"/>
    <w:rsid w:val="007C0D43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59A6"/>
    <w:rsid w:val="007C62BB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5B9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5E39"/>
    <w:rsid w:val="007D63AA"/>
    <w:rsid w:val="007D6AE9"/>
    <w:rsid w:val="007D6F9E"/>
    <w:rsid w:val="007D7915"/>
    <w:rsid w:val="007D7B13"/>
    <w:rsid w:val="007D7E68"/>
    <w:rsid w:val="007D7F5B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1FAC"/>
    <w:rsid w:val="0080213F"/>
    <w:rsid w:val="0080218D"/>
    <w:rsid w:val="008027CB"/>
    <w:rsid w:val="00802914"/>
    <w:rsid w:val="00802E4A"/>
    <w:rsid w:val="00803C61"/>
    <w:rsid w:val="00804486"/>
    <w:rsid w:val="00804551"/>
    <w:rsid w:val="00804773"/>
    <w:rsid w:val="00804855"/>
    <w:rsid w:val="0080485A"/>
    <w:rsid w:val="00804937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1366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4BE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5B32"/>
    <w:rsid w:val="0082686E"/>
    <w:rsid w:val="00826E1C"/>
    <w:rsid w:val="00826F1D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06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6F8"/>
    <w:rsid w:val="00851967"/>
    <w:rsid w:val="0085254F"/>
    <w:rsid w:val="0085336B"/>
    <w:rsid w:val="00853573"/>
    <w:rsid w:val="0085364B"/>
    <w:rsid w:val="00853974"/>
    <w:rsid w:val="00853CC3"/>
    <w:rsid w:val="0085413B"/>
    <w:rsid w:val="00854267"/>
    <w:rsid w:val="008542B3"/>
    <w:rsid w:val="00854C7F"/>
    <w:rsid w:val="00855125"/>
    <w:rsid w:val="00855BFD"/>
    <w:rsid w:val="0085611B"/>
    <w:rsid w:val="008561D4"/>
    <w:rsid w:val="00856FB6"/>
    <w:rsid w:val="00857E26"/>
    <w:rsid w:val="00860A7D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65CF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09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14C2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099F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0D3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7D1"/>
    <w:rsid w:val="008E4803"/>
    <w:rsid w:val="008E4FB1"/>
    <w:rsid w:val="008E52F4"/>
    <w:rsid w:val="008E54BC"/>
    <w:rsid w:val="008E57BC"/>
    <w:rsid w:val="008E5F8A"/>
    <w:rsid w:val="008E5FB0"/>
    <w:rsid w:val="008E613A"/>
    <w:rsid w:val="008E647D"/>
    <w:rsid w:val="008E71AE"/>
    <w:rsid w:val="008E721F"/>
    <w:rsid w:val="008E776C"/>
    <w:rsid w:val="008E7C2C"/>
    <w:rsid w:val="008E7C84"/>
    <w:rsid w:val="008E7F18"/>
    <w:rsid w:val="008F01FE"/>
    <w:rsid w:val="008F057D"/>
    <w:rsid w:val="008F081B"/>
    <w:rsid w:val="008F08B9"/>
    <w:rsid w:val="008F0CEF"/>
    <w:rsid w:val="008F1077"/>
    <w:rsid w:val="008F1897"/>
    <w:rsid w:val="008F1ADB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D60"/>
    <w:rsid w:val="00900403"/>
    <w:rsid w:val="009010AA"/>
    <w:rsid w:val="00901ADC"/>
    <w:rsid w:val="00901CC7"/>
    <w:rsid w:val="00901DF6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6FAA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4728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DBA"/>
    <w:rsid w:val="009417F5"/>
    <w:rsid w:val="00941B2B"/>
    <w:rsid w:val="00942B0E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827"/>
    <w:rsid w:val="00955B04"/>
    <w:rsid w:val="00955B77"/>
    <w:rsid w:val="0095611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BD8"/>
    <w:rsid w:val="00966C42"/>
    <w:rsid w:val="00966F1D"/>
    <w:rsid w:val="00967384"/>
    <w:rsid w:val="009674F5"/>
    <w:rsid w:val="00967DEB"/>
    <w:rsid w:val="00971B3F"/>
    <w:rsid w:val="00971DE1"/>
    <w:rsid w:val="00972462"/>
    <w:rsid w:val="00973160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B7D26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8C4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918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3A5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6002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732"/>
    <w:rsid w:val="00A13971"/>
    <w:rsid w:val="00A13A0C"/>
    <w:rsid w:val="00A13BD2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305AE"/>
    <w:rsid w:val="00A3068E"/>
    <w:rsid w:val="00A31703"/>
    <w:rsid w:val="00A31F02"/>
    <w:rsid w:val="00A31FFD"/>
    <w:rsid w:val="00A32357"/>
    <w:rsid w:val="00A32766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2F16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582"/>
    <w:rsid w:val="00AA178C"/>
    <w:rsid w:val="00AA2205"/>
    <w:rsid w:val="00AA226B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5F5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2E67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5A8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54FC"/>
    <w:rsid w:val="00B06010"/>
    <w:rsid w:val="00B0650D"/>
    <w:rsid w:val="00B06783"/>
    <w:rsid w:val="00B073F6"/>
    <w:rsid w:val="00B07406"/>
    <w:rsid w:val="00B074A9"/>
    <w:rsid w:val="00B07582"/>
    <w:rsid w:val="00B077DB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667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3E7A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316"/>
    <w:rsid w:val="00B3355F"/>
    <w:rsid w:val="00B33BEB"/>
    <w:rsid w:val="00B3415D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7E4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44EB"/>
    <w:rsid w:val="00B54688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388"/>
    <w:rsid w:val="00B63E23"/>
    <w:rsid w:val="00B6404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66A56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5DD3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37BB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89A"/>
    <w:rsid w:val="00BA6C46"/>
    <w:rsid w:val="00BA6F7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8AD"/>
    <w:rsid w:val="00BC2FAA"/>
    <w:rsid w:val="00BC33E6"/>
    <w:rsid w:val="00BC3433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5AE"/>
    <w:rsid w:val="00BE4A4A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12F8"/>
    <w:rsid w:val="00C01592"/>
    <w:rsid w:val="00C017A7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E13"/>
    <w:rsid w:val="00C170E2"/>
    <w:rsid w:val="00C177DF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977"/>
    <w:rsid w:val="00C32978"/>
    <w:rsid w:val="00C32B71"/>
    <w:rsid w:val="00C32D4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372C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2D14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5C"/>
    <w:rsid w:val="00C65872"/>
    <w:rsid w:val="00C66035"/>
    <w:rsid w:val="00C66109"/>
    <w:rsid w:val="00C66760"/>
    <w:rsid w:val="00C667F8"/>
    <w:rsid w:val="00C67A81"/>
    <w:rsid w:val="00C67DAD"/>
    <w:rsid w:val="00C70219"/>
    <w:rsid w:val="00C704DF"/>
    <w:rsid w:val="00C705F3"/>
    <w:rsid w:val="00C70D62"/>
    <w:rsid w:val="00C70EE4"/>
    <w:rsid w:val="00C71307"/>
    <w:rsid w:val="00C71AC3"/>
    <w:rsid w:val="00C71DFE"/>
    <w:rsid w:val="00C71F2F"/>
    <w:rsid w:val="00C71FCE"/>
    <w:rsid w:val="00C72415"/>
    <w:rsid w:val="00C72451"/>
    <w:rsid w:val="00C72ADC"/>
    <w:rsid w:val="00C72EEC"/>
    <w:rsid w:val="00C73002"/>
    <w:rsid w:val="00C739E9"/>
    <w:rsid w:val="00C73E5D"/>
    <w:rsid w:val="00C74920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ECB"/>
    <w:rsid w:val="00CA1301"/>
    <w:rsid w:val="00CA132F"/>
    <w:rsid w:val="00CA1438"/>
    <w:rsid w:val="00CA23F9"/>
    <w:rsid w:val="00CA246A"/>
    <w:rsid w:val="00CA253A"/>
    <w:rsid w:val="00CA39B2"/>
    <w:rsid w:val="00CA3DF0"/>
    <w:rsid w:val="00CA3E5A"/>
    <w:rsid w:val="00CA40A8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51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44C1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996"/>
    <w:rsid w:val="00D16B70"/>
    <w:rsid w:val="00D16F17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0DD0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A2D"/>
    <w:rsid w:val="00D62C17"/>
    <w:rsid w:val="00D62C2D"/>
    <w:rsid w:val="00D6324D"/>
    <w:rsid w:val="00D63BD0"/>
    <w:rsid w:val="00D6444A"/>
    <w:rsid w:val="00D653AD"/>
    <w:rsid w:val="00D65852"/>
    <w:rsid w:val="00D65D1D"/>
    <w:rsid w:val="00D66053"/>
    <w:rsid w:val="00D660F0"/>
    <w:rsid w:val="00D6615D"/>
    <w:rsid w:val="00D66380"/>
    <w:rsid w:val="00D664D8"/>
    <w:rsid w:val="00D66546"/>
    <w:rsid w:val="00D70878"/>
    <w:rsid w:val="00D708B3"/>
    <w:rsid w:val="00D70B06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121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97A"/>
    <w:rsid w:val="00D96A23"/>
    <w:rsid w:val="00D96FB2"/>
    <w:rsid w:val="00D97655"/>
    <w:rsid w:val="00D976C0"/>
    <w:rsid w:val="00D97A6F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2CBE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2363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0E9"/>
    <w:rsid w:val="00E50740"/>
    <w:rsid w:val="00E51389"/>
    <w:rsid w:val="00E51D3B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5E60"/>
    <w:rsid w:val="00E66456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817"/>
    <w:rsid w:val="00E74B0A"/>
    <w:rsid w:val="00E74C75"/>
    <w:rsid w:val="00E74C78"/>
    <w:rsid w:val="00E74D08"/>
    <w:rsid w:val="00E74DDE"/>
    <w:rsid w:val="00E74F6E"/>
    <w:rsid w:val="00E75B6E"/>
    <w:rsid w:val="00E75BD2"/>
    <w:rsid w:val="00E767CC"/>
    <w:rsid w:val="00E7686A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0F72"/>
    <w:rsid w:val="00E81071"/>
    <w:rsid w:val="00E813EC"/>
    <w:rsid w:val="00E81402"/>
    <w:rsid w:val="00E8147B"/>
    <w:rsid w:val="00E81F13"/>
    <w:rsid w:val="00E82BFD"/>
    <w:rsid w:val="00E835B2"/>
    <w:rsid w:val="00E8444E"/>
    <w:rsid w:val="00E850DA"/>
    <w:rsid w:val="00E85DEA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3E1D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1EEB"/>
    <w:rsid w:val="00EA20BE"/>
    <w:rsid w:val="00EA276E"/>
    <w:rsid w:val="00EA2D2A"/>
    <w:rsid w:val="00EA3360"/>
    <w:rsid w:val="00EA36EB"/>
    <w:rsid w:val="00EA37C7"/>
    <w:rsid w:val="00EA3B17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604"/>
    <w:rsid w:val="00EC2087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F78"/>
    <w:rsid w:val="00ED66F1"/>
    <w:rsid w:val="00ED6855"/>
    <w:rsid w:val="00ED6974"/>
    <w:rsid w:val="00ED7623"/>
    <w:rsid w:val="00ED7692"/>
    <w:rsid w:val="00EE044B"/>
    <w:rsid w:val="00EE0488"/>
    <w:rsid w:val="00EE077F"/>
    <w:rsid w:val="00EE09B9"/>
    <w:rsid w:val="00EE0D93"/>
    <w:rsid w:val="00EE0DFC"/>
    <w:rsid w:val="00EE0ED4"/>
    <w:rsid w:val="00EE0F0A"/>
    <w:rsid w:val="00EE18B3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3F5"/>
    <w:rsid w:val="00EF4753"/>
    <w:rsid w:val="00EF4904"/>
    <w:rsid w:val="00EF4931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57D3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488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28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5FC2"/>
    <w:rsid w:val="00F861A9"/>
    <w:rsid w:val="00F86308"/>
    <w:rsid w:val="00F869AD"/>
    <w:rsid w:val="00F8752C"/>
    <w:rsid w:val="00F87933"/>
    <w:rsid w:val="00F87C93"/>
    <w:rsid w:val="00F87E12"/>
    <w:rsid w:val="00F87F24"/>
    <w:rsid w:val="00F87F79"/>
    <w:rsid w:val="00F90530"/>
    <w:rsid w:val="00F90B31"/>
    <w:rsid w:val="00F90C14"/>
    <w:rsid w:val="00F91680"/>
    <w:rsid w:val="00F91B14"/>
    <w:rsid w:val="00F91B99"/>
    <w:rsid w:val="00F927ED"/>
    <w:rsid w:val="00F92A02"/>
    <w:rsid w:val="00F92E99"/>
    <w:rsid w:val="00F93260"/>
    <w:rsid w:val="00F94403"/>
    <w:rsid w:val="00F94606"/>
    <w:rsid w:val="00F94ADD"/>
    <w:rsid w:val="00F94D08"/>
    <w:rsid w:val="00F95285"/>
    <w:rsid w:val="00F956B1"/>
    <w:rsid w:val="00F969BE"/>
    <w:rsid w:val="00F97D2D"/>
    <w:rsid w:val="00FA01D4"/>
    <w:rsid w:val="00FA0AB6"/>
    <w:rsid w:val="00FA0B50"/>
    <w:rsid w:val="00FA1E73"/>
    <w:rsid w:val="00FA296A"/>
    <w:rsid w:val="00FA2E4F"/>
    <w:rsid w:val="00FA30BD"/>
    <w:rsid w:val="00FA352F"/>
    <w:rsid w:val="00FA3757"/>
    <w:rsid w:val="00FA3DC9"/>
    <w:rsid w:val="00FA3FA2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A7A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4BE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164B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164BE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1877</Words>
  <Characters>8916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2022-01-10T13:41:00Z</dcterms:created>
  <dcterms:modified xsi:type="dcterms:W3CDTF">2022-04-25T14:26:00Z</dcterms:modified>
</cp:coreProperties>
</file>